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5124" w:rsidRDefault="00905A26">
      <w:r>
        <w:t xml:space="preserve">Bienvenue </w:t>
      </w:r>
      <w:r w:rsidR="0022197E">
        <w:t xml:space="preserve">au </w:t>
      </w:r>
      <w:r>
        <w:t>Taylor Report – CIUT</w:t>
      </w:r>
    </w:p>
    <w:p w:rsidR="00905A26" w:rsidRDefault="0021296D" w:rsidP="00905A26">
      <w:pPr>
        <w:pStyle w:val="Paragraphedeliste"/>
        <w:ind w:left="0"/>
      </w:pPr>
      <w:r w:rsidRPr="0021296D">
        <w:rPr>
          <w:b/>
        </w:rPr>
        <w:t>Ph.T.</w:t>
      </w:r>
      <w:r w:rsidR="00905A26" w:rsidRPr="0021296D">
        <w:rPr>
          <w:b/>
        </w:rPr>
        <w:t>-</w:t>
      </w:r>
      <w:r w:rsidR="00905A26">
        <w:t xml:space="preserve"> Notre invitée aujourd’hui est Masako Yonekawa</w:t>
      </w:r>
      <w:r w:rsidR="00820858">
        <w:t xml:space="preserve">, </w:t>
      </w:r>
      <w:r w:rsidR="00905A26">
        <w:t xml:space="preserve"> professeur,  co-représentante de l’organisation japonaise sans but lucratif Rita-Congo.org et chercheur sur les problématiques des  réfugiés, de la paix et des conflits dans la région des Grands Lacs africains.  Professeur, bienvenue dans l’émission.</w:t>
      </w:r>
    </w:p>
    <w:p w:rsidR="00905A26" w:rsidRDefault="00E0739E">
      <w:r w:rsidRPr="00E0739E">
        <w:rPr>
          <w:b/>
        </w:rPr>
        <w:t>M.Y.</w:t>
      </w:r>
      <w:r w:rsidR="00905A26" w:rsidRPr="00E0739E">
        <w:rPr>
          <w:b/>
        </w:rPr>
        <w:t>-</w:t>
      </w:r>
      <w:r w:rsidR="00905A26">
        <w:t>Merci pour votre invitation !</w:t>
      </w:r>
    </w:p>
    <w:p w:rsidR="00905A26" w:rsidRDefault="0021296D">
      <w:r w:rsidRPr="0021296D">
        <w:rPr>
          <w:b/>
        </w:rPr>
        <w:t>Ph.T.</w:t>
      </w:r>
      <w:r>
        <w:t xml:space="preserve"> </w:t>
      </w:r>
      <w:r w:rsidR="00905A26">
        <w:t xml:space="preserve">-Vous avez prononcé récemment un discours très important, </w:t>
      </w:r>
      <w:r w:rsidR="00EB75B1">
        <w:t>à mon sens</w:t>
      </w:r>
      <w:r w:rsidR="00905A26">
        <w:t xml:space="preserve">, </w:t>
      </w:r>
      <w:r w:rsidR="00820858">
        <w:t xml:space="preserve">dans le cadre du </w:t>
      </w:r>
      <w:r w:rsidR="00905A26">
        <w:t xml:space="preserve">Réseau International des Femmes pour la Démocratie et la Paix (RiFDP) à Bruxelles, une organisation magnifique </w:t>
      </w:r>
      <w:r w:rsidR="00EB75B1">
        <w:t>d’après moi</w:t>
      </w:r>
      <w:r w:rsidR="00905A26">
        <w:t>.  Je voudrais que nous parlions de votre discours, mais pouvez-vous en premier lieu nous décrire votre parcours professionnel par rapport aux réfugiés ? Je sais que vous avez travaillé avec des réfugiés dans la région des Grands Lacs</w:t>
      </w:r>
      <w:r w:rsidR="008C247C">
        <w:t xml:space="preserve"> africains</w:t>
      </w:r>
      <w:r w:rsidR="00583A5B">
        <w:t xml:space="preserve">.  </w:t>
      </w:r>
      <w:r w:rsidR="00820858">
        <w:t>Mais p</w:t>
      </w:r>
      <w:r w:rsidR="00583A5B">
        <w:t xml:space="preserve">endant combien de temps et quelles étaient vos missions ? </w:t>
      </w:r>
    </w:p>
    <w:p w:rsidR="008C247C" w:rsidRDefault="00E0739E">
      <w:r w:rsidRPr="00E0739E">
        <w:rPr>
          <w:b/>
        </w:rPr>
        <w:t>M.Y.</w:t>
      </w:r>
      <w:r>
        <w:rPr>
          <w:b/>
        </w:rPr>
        <w:t xml:space="preserve"> </w:t>
      </w:r>
      <w:r w:rsidR="008C247C">
        <w:t xml:space="preserve">-J’ai vécu dans la région des Grands Lacs pendant environ 10 ans, d’abord en Tanzanie dans des camps de réfugiés, ensuite au Rwanda où j’étais de 1995 à 1998 pour rapatrier les réfugiés et les </w:t>
      </w:r>
      <w:r w:rsidR="00C870D1">
        <w:t>réinstaller</w:t>
      </w:r>
      <w:r w:rsidR="008C247C">
        <w:t xml:space="preserve">. Ensuite je suis allée au Congo (RDC), dans l’Est du pays mais aussi </w:t>
      </w:r>
      <w:r w:rsidR="00820858">
        <w:t xml:space="preserve">dans </w:t>
      </w:r>
      <w:r w:rsidR="008C247C">
        <w:t>la capitale Kinshasa qui se trouve à l’Ouest.  Là j’étais également impliquée dans le rapatriement des réfugiés rwandais, de même qu’en République du Congo (Brazzaville) et au Kenya. Mais c’est surtout au Rwanda et en RDC que j’ai travaillé.</w:t>
      </w:r>
    </w:p>
    <w:p w:rsidR="008C247C" w:rsidRDefault="0021296D">
      <w:r w:rsidRPr="0021296D">
        <w:rPr>
          <w:b/>
        </w:rPr>
        <w:t>Ph.T.</w:t>
      </w:r>
      <w:r w:rsidR="00C870D1">
        <w:rPr>
          <w:b/>
        </w:rPr>
        <w:t xml:space="preserve"> </w:t>
      </w:r>
      <w:r w:rsidR="008C247C">
        <w:t>-Vo</w:t>
      </w:r>
      <w:r>
        <w:t xml:space="preserve">tre </w:t>
      </w:r>
      <w:r w:rsidR="008C247C">
        <w:t>expérience concerne tous les réfugiés de cette région, ceux du Rwanda et du Burundi</w:t>
      </w:r>
      <w:r w:rsidR="00C870D1">
        <w:t xml:space="preserve">, </w:t>
      </w:r>
      <w:r w:rsidR="008C247C">
        <w:t xml:space="preserve"> et ceux du Congo</w:t>
      </w:r>
      <w:r w:rsidR="00C870D1">
        <w:t xml:space="preserve"> bien sûr</w:t>
      </w:r>
      <w:r w:rsidR="008C247C">
        <w:t xml:space="preserve">.  Dans votre discours de réception du Prix Victoire Ingabire, vous avez parlé de Victoire Ingabire elle-même et de l’importance du discours qu’elle a prononcé en 2010. </w:t>
      </w:r>
      <w:r>
        <w:t xml:space="preserve">Ayant </w:t>
      </w:r>
      <w:r w:rsidR="008C247C">
        <w:t xml:space="preserve">travaillé </w:t>
      </w:r>
      <w:r w:rsidR="00B06035">
        <w:t xml:space="preserve">parmi les </w:t>
      </w:r>
      <w:r w:rsidR="008C247C">
        <w:t>réfugiés d</w:t>
      </w:r>
      <w:r w:rsidR="00B06035">
        <w:t>e</w:t>
      </w:r>
      <w:r w:rsidR="008C247C">
        <w:t xml:space="preserve"> la région des Grands Lacs, qu’est-ce qui</w:t>
      </w:r>
      <w:r w:rsidR="001F20F6">
        <w:t xml:space="preserve">, </w:t>
      </w:r>
      <w:r w:rsidR="00820858">
        <w:t>pour vous</w:t>
      </w:r>
      <w:r w:rsidR="001F20F6">
        <w:t xml:space="preserve">, était </w:t>
      </w:r>
      <w:r w:rsidR="00B06035">
        <w:t xml:space="preserve">si </w:t>
      </w:r>
      <w:r w:rsidR="00C870D1">
        <w:t xml:space="preserve">étonnement </w:t>
      </w:r>
      <w:r w:rsidR="00B06035">
        <w:t>important </w:t>
      </w:r>
      <w:r w:rsidR="00820858">
        <w:t xml:space="preserve">dans ce discours </w:t>
      </w:r>
      <w:r w:rsidR="00B06035">
        <w:t xml:space="preserve">? </w:t>
      </w:r>
    </w:p>
    <w:p w:rsidR="00895A4D" w:rsidRDefault="00E0739E">
      <w:r w:rsidRPr="00E0739E">
        <w:rPr>
          <w:b/>
        </w:rPr>
        <w:t>M.Y.</w:t>
      </w:r>
      <w:r>
        <w:rPr>
          <w:b/>
        </w:rPr>
        <w:t xml:space="preserve"> </w:t>
      </w:r>
      <w:r w:rsidR="00895A4D">
        <w:t>- Quand elle est arrivée à Kigali après avoir vécu plusieurs années aux Pays-Bas, elle a dit</w:t>
      </w:r>
      <w:r w:rsidR="00AC3D00">
        <w:t xml:space="preserve"> que nous devons penser également aux victimes Hutu, pas seulement aux victimes Tutsi. C’était un sujet tabou pour les Rwandais ! Comme vous le savez, selon la version officielle du gouvernement rwandais, les victimes du génocide sont uniquement des Tutsi, il n’y pas de Hutu.</w:t>
      </w:r>
      <w:r w:rsidR="00D27F22">
        <w:t xml:space="preserve">  Les Hutu sont injustement taxés de « génocidaires ».  Si vous dites « je suis Hutu et je suis aussi une victime » vous êtes envoyé en prison immédiatement.  En disant qu’il faut penser </w:t>
      </w:r>
      <w:r w:rsidR="00C870D1">
        <w:t xml:space="preserve">aussi </w:t>
      </w:r>
      <w:r w:rsidR="00D27F22">
        <w:t xml:space="preserve">aux victimes Hutu, non seulement elle </w:t>
      </w:r>
      <w:r w:rsidR="00C870D1">
        <w:t xml:space="preserve">a </w:t>
      </w:r>
      <w:r w:rsidR="00D27F22">
        <w:t xml:space="preserve">dit la vérité mais elle </w:t>
      </w:r>
      <w:r w:rsidR="00C870D1">
        <w:t xml:space="preserve">a </w:t>
      </w:r>
      <w:r w:rsidR="00D27F22">
        <w:t>pos</w:t>
      </w:r>
      <w:r w:rsidR="00C870D1">
        <w:t>é</w:t>
      </w:r>
      <w:r w:rsidR="00D27F22">
        <w:t xml:space="preserve"> un acte très  courageux.  C</w:t>
      </w:r>
      <w:r w:rsidR="00820858">
        <w:t xml:space="preserve">’est </w:t>
      </w:r>
      <w:r w:rsidR="00D27F22">
        <w:t>très important</w:t>
      </w:r>
      <w:r w:rsidR="00820858">
        <w:t> </w:t>
      </w:r>
      <w:r w:rsidR="00D27F22">
        <w:t xml:space="preserve">parce que, si on ne considère qu’un côté des victimes en occultant les autres, il n’y aura jamais de réconciliation, et par conséquent </w:t>
      </w:r>
      <w:r w:rsidR="005473E0">
        <w:t xml:space="preserve"> pas </w:t>
      </w:r>
      <w:r w:rsidR="005C2FB5">
        <w:t xml:space="preserve">de </w:t>
      </w:r>
      <w:r w:rsidR="00D27F22">
        <w:t xml:space="preserve">démocratie, ni </w:t>
      </w:r>
      <w:r w:rsidR="005C2FB5">
        <w:t xml:space="preserve">de </w:t>
      </w:r>
      <w:r w:rsidR="00D27F22">
        <w:t xml:space="preserve">paix ni </w:t>
      </w:r>
      <w:r w:rsidR="005C2FB5">
        <w:t>de</w:t>
      </w:r>
      <w:r w:rsidR="00D27F22">
        <w:t xml:space="preserve"> justice dans le pays et dans la région.</w:t>
      </w:r>
      <w:r w:rsidR="005C2FB5">
        <w:t xml:space="preserve"> Voilà pourquoi son discours était si important et pourquoi elle a été </w:t>
      </w:r>
      <w:r w:rsidR="00820858">
        <w:t xml:space="preserve">détenue </w:t>
      </w:r>
      <w:r w:rsidR="005C2FB5">
        <w:t>en prison pendant 8 ans.</w:t>
      </w:r>
    </w:p>
    <w:p w:rsidR="004A482E" w:rsidRDefault="0021296D">
      <w:r w:rsidRPr="0021296D">
        <w:rPr>
          <w:b/>
        </w:rPr>
        <w:t>Ph.T.-</w:t>
      </w:r>
      <w:r>
        <w:t xml:space="preserve"> </w:t>
      </w:r>
      <w:r w:rsidR="004A482E">
        <w:t>-</w:t>
      </w:r>
      <w:r>
        <w:t>C</w:t>
      </w:r>
      <w:r w:rsidR="004A482E">
        <w:t xml:space="preserve">e qui nous mène sur ce terrain si difficile.  Vous avez mentionné la position officielle du Rwanda : on ne peut pas dire « le génocide », on doit dire « le génocide des Tutsi ».  D’un point de vue historique, cela n’a pas toujours été comme cela, notamment dans les Etats </w:t>
      </w:r>
      <w:r w:rsidR="004A482E">
        <w:lastRenderedPageBreak/>
        <w:t xml:space="preserve">voisins et </w:t>
      </w:r>
      <w:r>
        <w:t xml:space="preserve">parmi le </w:t>
      </w:r>
      <w:r w:rsidR="004A482E">
        <w:t>personnel de l’ONU</w:t>
      </w:r>
      <w:r>
        <w:t xml:space="preserve">. Ils avaient </w:t>
      </w:r>
      <w:r w:rsidR="004A482E">
        <w:t>une autre terminologie.  Ils disaient « des Tutsi et des Hutu modérés ».  Ce qui m’a toujours semblé étrange comme catégorie !</w:t>
      </w:r>
    </w:p>
    <w:p w:rsidR="004A482E" w:rsidRDefault="00E0739E">
      <w:r w:rsidRPr="00E0739E">
        <w:rPr>
          <w:b/>
        </w:rPr>
        <w:t>M.Y.</w:t>
      </w:r>
      <w:r>
        <w:rPr>
          <w:b/>
        </w:rPr>
        <w:t xml:space="preserve"> </w:t>
      </w:r>
      <w:r w:rsidR="004A482E">
        <w:t>-Oui, vraiment ! Comment pouvez-vous distinguer un Hutu modéré d’un Hutu non-modéré !?</w:t>
      </w:r>
    </w:p>
    <w:p w:rsidR="004A482E" w:rsidRDefault="0021296D" w:rsidP="004A482E">
      <w:pPr>
        <w:spacing w:after="0"/>
      </w:pPr>
      <w:r w:rsidRPr="0021296D">
        <w:rPr>
          <w:b/>
        </w:rPr>
        <w:t>Ph.T.-</w:t>
      </w:r>
      <w:r>
        <w:t xml:space="preserve"> I</w:t>
      </w:r>
      <w:r w:rsidR="004A482E">
        <w:t xml:space="preserve">ls disaient « c’était un Hutu mais un Hutu modéré », </w:t>
      </w:r>
      <w:r w:rsidR="000C223B">
        <w:t xml:space="preserve">en fait </w:t>
      </w:r>
      <w:r w:rsidR="004A482E">
        <w:t xml:space="preserve">c’était l’expression utilisée au TPIR. Il y a donc eu le développement d’une variante puisque maintenant le gouvernement insiste pour que l’on dise « le génocide des Tutsi ». </w:t>
      </w:r>
    </w:p>
    <w:p w:rsidR="000C223B" w:rsidRDefault="000C223B" w:rsidP="004A482E">
      <w:pPr>
        <w:spacing w:after="0"/>
      </w:pPr>
    </w:p>
    <w:p w:rsidR="004A482E" w:rsidRDefault="004A482E" w:rsidP="004A482E">
      <w:pPr>
        <w:spacing w:after="0"/>
      </w:pPr>
      <w:r>
        <w:t xml:space="preserve">Dans votre discours vous </w:t>
      </w:r>
      <w:r w:rsidR="00954163">
        <w:t xml:space="preserve">abordez </w:t>
      </w:r>
      <w:r>
        <w:t>la question</w:t>
      </w:r>
      <w:r w:rsidR="00954163">
        <w:t xml:space="preserve"> des motifs pour lesquels vous vous êtes intéressée aux réfugiés rwandais en particulier. </w:t>
      </w:r>
      <w:r w:rsidR="00463E82">
        <w:t xml:space="preserve"> </w:t>
      </w:r>
      <w:r w:rsidR="00954163">
        <w:t>Que répondez-vous ? Qu’est-ce qui vous a conduite à cela ?</w:t>
      </w:r>
      <w:r>
        <w:t xml:space="preserve"> </w:t>
      </w:r>
    </w:p>
    <w:p w:rsidR="00954163" w:rsidRDefault="00954163" w:rsidP="004A482E">
      <w:pPr>
        <w:spacing w:after="0"/>
      </w:pPr>
    </w:p>
    <w:p w:rsidR="00954163" w:rsidRDefault="00E0739E" w:rsidP="004A482E">
      <w:pPr>
        <w:spacing w:after="0"/>
      </w:pPr>
      <w:r w:rsidRPr="00E0739E">
        <w:rPr>
          <w:b/>
        </w:rPr>
        <w:t>M.Y.</w:t>
      </w:r>
      <w:r>
        <w:rPr>
          <w:b/>
        </w:rPr>
        <w:t xml:space="preserve"> </w:t>
      </w:r>
      <w:r w:rsidR="00954163">
        <w:t xml:space="preserve">-En réalité je n’ai pas fait le choix de travailler au Rwanda.  Ce fut un hasard.  Quand le génocide a eu lieu en 1994 je me trouvais en Afrique du Sud, en tant que personnel des Nations Unies, pour superviser les élections.  Ensuite j’ai été envoyée en Somalie, toujours avec l’ONU, c’était en juillet 1994. </w:t>
      </w:r>
      <w:r w:rsidR="00C870D1">
        <w:t xml:space="preserve">Or </w:t>
      </w:r>
      <w:r w:rsidR="000C223B">
        <w:t xml:space="preserve">c’était exactement </w:t>
      </w:r>
      <w:r w:rsidR="00954163">
        <w:t>l’époque des flux massifs de réfugiés rwandais vers les pays voisins, il y avait donc un grand besoin de personnel pour assister ces réfugiés. L’ONU m’a donc proposé de partir en Tanzanie. En effet la mission en Somalie se réduisait, ma présence n’y était plus nécessaire, j’ai donc été envoyée en Tanzanie</w:t>
      </w:r>
      <w:r w:rsidR="000C223B">
        <w:t>. Puis,</w:t>
      </w:r>
      <w:r w:rsidR="0091103C">
        <w:t xml:space="preserve"> après six mois</w:t>
      </w:r>
      <w:r w:rsidR="000C223B">
        <w:t>,</w:t>
      </w:r>
      <w:r w:rsidR="0091103C">
        <w:t xml:space="preserve"> on m’a envoyée au Rwanda en disant qu’il était temps d</w:t>
      </w:r>
      <w:r w:rsidR="000C223B">
        <w:t xml:space="preserve">’organiser des </w:t>
      </w:r>
      <w:r w:rsidR="0091103C">
        <w:t>rapatrie</w:t>
      </w:r>
      <w:r w:rsidR="000C223B">
        <w:t>ments</w:t>
      </w:r>
      <w:r w:rsidR="0091103C">
        <w:t xml:space="preserve">, que le nouveau gouvernement avait besoin d’aide pour aider ces gens à se ré-installer </w:t>
      </w:r>
      <w:r w:rsidR="000C223B">
        <w:t xml:space="preserve">afin de </w:t>
      </w:r>
      <w:r w:rsidR="0091103C">
        <w:t xml:space="preserve">construire un nouveau pays.  Voilà pourquoi j’y fus envoyée, c’était </w:t>
      </w:r>
      <w:r w:rsidR="00C870D1">
        <w:t>le</w:t>
      </w:r>
      <w:r w:rsidR="0091103C">
        <w:t xml:space="preserve"> hasard.</w:t>
      </w:r>
    </w:p>
    <w:p w:rsidR="00B65277" w:rsidRDefault="00B65277" w:rsidP="004A482E">
      <w:pPr>
        <w:spacing w:after="0"/>
      </w:pPr>
    </w:p>
    <w:p w:rsidR="00433BF2" w:rsidRDefault="00E1351F" w:rsidP="004A482E">
      <w:pPr>
        <w:spacing w:after="0"/>
      </w:pPr>
      <w:r>
        <w:t xml:space="preserve">Mais après 10 ans de vie dans cette région, je m’y suis attachée profondément et j’ai réalisé  que c’était une région très  particulière en termes de politique internationale. J’ai découvert qu’il y avait </w:t>
      </w:r>
      <w:r w:rsidR="00433BF2">
        <w:t>beaucoup</w:t>
      </w:r>
      <w:r w:rsidR="00B65277">
        <w:t xml:space="preserve"> </w:t>
      </w:r>
      <w:r>
        <w:t>d</w:t>
      </w:r>
      <w:r w:rsidR="00433BF2">
        <w:t>e cupidité</w:t>
      </w:r>
      <w:r>
        <w:t xml:space="preserve"> de la part de la communauté  internationale, surtout au Congo, et que</w:t>
      </w:r>
      <w:r w:rsidR="00433BF2">
        <w:t xml:space="preserve"> plus elle s’en mêlait et intervenait, plus </w:t>
      </w:r>
      <w:r>
        <w:t>le chaos augmentait</w:t>
      </w:r>
      <w:r w:rsidR="00433BF2">
        <w:t> !</w:t>
      </w:r>
    </w:p>
    <w:p w:rsidR="00E1351F" w:rsidRDefault="00E1351F" w:rsidP="004A482E">
      <w:pPr>
        <w:spacing w:after="0"/>
      </w:pPr>
    </w:p>
    <w:p w:rsidR="00E1351F" w:rsidRDefault="0021296D" w:rsidP="004A482E">
      <w:pPr>
        <w:spacing w:after="0"/>
      </w:pPr>
      <w:r w:rsidRPr="0021296D">
        <w:rPr>
          <w:b/>
        </w:rPr>
        <w:t>Ph.T.-</w:t>
      </w:r>
      <w:r>
        <w:t xml:space="preserve"> </w:t>
      </w:r>
      <w:r w:rsidR="00E1351F">
        <w:t xml:space="preserve">Plus elle </w:t>
      </w:r>
      <w:r w:rsidR="00433BF2">
        <w:t>s’en mêlait</w:t>
      </w:r>
      <w:r w:rsidR="00E1351F">
        <w:t>, plus le chaos augmentait !</w:t>
      </w:r>
    </w:p>
    <w:p w:rsidR="00E1351F" w:rsidRDefault="00E1351F" w:rsidP="004A482E">
      <w:pPr>
        <w:spacing w:after="0"/>
      </w:pPr>
    </w:p>
    <w:p w:rsidR="00E1351F" w:rsidRDefault="00E0739E" w:rsidP="004A482E">
      <w:pPr>
        <w:spacing w:after="0"/>
      </w:pPr>
      <w:r w:rsidRPr="00E0739E">
        <w:rPr>
          <w:b/>
        </w:rPr>
        <w:t>M.Y.</w:t>
      </w:r>
      <w:r>
        <w:rPr>
          <w:b/>
        </w:rPr>
        <w:t xml:space="preserve"> </w:t>
      </w:r>
      <w:r w:rsidR="00E1351F">
        <w:t>-Oui</w:t>
      </w:r>
      <w:r>
        <w:t> </w:t>
      </w:r>
      <w:r w:rsidR="00E1351F">
        <w:t>! Je ne parle pas de l’aide humanitaire ou économique</w:t>
      </w:r>
      <w:r w:rsidR="006511AD">
        <w:t xml:space="preserve">, mais des opérations militaires, de maintien de la paix, etc. C’est lié à l’agenda économique, aux nombreux </w:t>
      </w:r>
      <w:r w:rsidR="0000362E">
        <w:t xml:space="preserve">gisements de </w:t>
      </w:r>
      <w:r w:rsidR="006511AD">
        <w:t xml:space="preserve">minerais </w:t>
      </w:r>
      <w:r w:rsidR="0000362E">
        <w:t xml:space="preserve">à </w:t>
      </w:r>
      <w:r w:rsidR="006511AD">
        <w:t>l’Est du Congo</w:t>
      </w:r>
      <w:r w:rsidR="008F6468">
        <w:t xml:space="preserve"> </w:t>
      </w:r>
      <w:r w:rsidR="0000362E">
        <w:t xml:space="preserve">dont l’accès était convoité par </w:t>
      </w:r>
      <w:r w:rsidR="006511AD">
        <w:t>une grande partie de la communauté internationale</w:t>
      </w:r>
      <w:r w:rsidR="0000362E">
        <w:t>.</w:t>
      </w:r>
      <w:r w:rsidR="006511AD">
        <w:t xml:space="preserve"> Et pendant ma recherche j’ai découvert que les mouvements de rapatriement de 1996-97 étaient liés à ces </w:t>
      </w:r>
      <w:r w:rsidR="009F1DCA">
        <w:t>minerais</w:t>
      </w:r>
      <w:r w:rsidR="006511AD">
        <w:t>, et en particulier à l’agenda du gouvernement américain.  Il ne fallait donc pas considérer la situation de ces réfugiés comme une problématique humanitaire mais bien comme une problématique politique.</w:t>
      </w:r>
    </w:p>
    <w:p w:rsidR="00730352" w:rsidRDefault="00730352" w:rsidP="004A482E">
      <w:pPr>
        <w:spacing w:after="0"/>
      </w:pPr>
    </w:p>
    <w:p w:rsidR="00730352" w:rsidRDefault="0021296D" w:rsidP="004A482E">
      <w:pPr>
        <w:spacing w:after="0"/>
      </w:pPr>
      <w:r w:rsidRPr="0021296D">
        <w:rPr>
          <w:b/>
        </w:rPr>
        <w:lastRenderedPageBreak/>
        <w:t>Ph.T.-</w:t>
      </w:r>
      <w:r>
        <w:t xml:space="preserve"> </w:t>
      </w:r>
      <w:r w:rsidR="00730352">
        <w:t>-</w:t>
      </w:r>
      <w:r>
        <w:t>En effet</w:t>
      </w:r>
      <w:r w:rsidR="00730352">
        <w:t xml:space="preserve"> ! Normalement un réfugié est quelqu’un qui fuit parce qu’il y a une guerre, parce que ses biens et sa vie sont en danger et qu’il n’a pas d’autre choix que </w:t>
      </w:r>
      <w:r w:rsidR="005B5195">
        <w:t>de fuir</w:t>
      </w:r>
      <w:r w:rsidR="00730352">
        <w:t>.  Vous avez vu ces réfugiés et entendu leurs histoires. Une armée avance</w:t>
      </w:r>
      <w:r w:rsidR="005B5195">
        <w:t>,</w:t>
      </w:r>
      <w:r w:rsidR="00730352">
        <w:t xml:space="preserve"> vous ne connaissez pas s</w:t>
      </w:r>
      <w:r w:rsidR="00DB6676">
        <w:t>es</w:t>
      </w:r>
      <w:r w:rsidR="00730352">
        <w:t xml:space="preserve"> intention</w:t>
      </w:r>
      <w:r w:rsidR="00DB6676">
        <w:t>s</w:t>
      </w:r>
      <w:r w:rsidR="00730352">
        <w:t xml:space="preserve"> à votre égard mais vous savez que votre gouvernement la combat </w:t>
      </w:r>
      <w:r w:rsidR="005B5195">
        <w:t xml:space="preserve">et </w:t>
      </w:r>
      <w:r w:rsidR="00730352">
        <w:t xml:space="preserve">donc vous fuyez. C’est ce que font les populations civiles en temps de guerre.  Mais </w:t>
      </w:r>
      <w:r w:rsidR="000F4488">
        <w:t>vous mentionnez que les gra</w:t>
      </w:r>
      <w:r w:rsidR="00C334B2">
        <w:t>ndes puissances observaient tous ces événements</w:t>
      </w:r>
      <w:r w:rsidR="000F4488">
        <w:t xml:space="preserve">. </w:t>
      </w:r>
      <w:r w:rsidR="00DB6676">
        <w:t xml:space="preserve">Il faut </w:t>
      </w:r>
      <w:r w:rsidR="000F4488">
        <w:t xml:space="preserve">donc </w:t>
      </w:r>
      <w:r w:rsidR="00C334B2">
        <w:t xml:space="preserve">rappeler que la représentation </w:t>
      </w:r>
      <w:r w:rsidR="000F4488">
        <w:t xml:space="preserve">d’une personne qui fuit </w:t>
      </w:r>
      <w:r w:rsidR="00C334B2">
        <w:t xml:space="preserve">a été transformée </w:t>
      </w:r>
      <w:r w:rsidR="000F4488">
        <w:t>en une personne suspectée de crime !  J</w:t>
      </w:r>
      <w:r w:rsidR="00DB6676">
        <w:t xml:space="preserve">e me souviens </w:t>
      </w:r>
      <w:r w:rsidR="000F4488">
        <w:t xml:space="preserve">que ce sont des auteurs comme Philip Gourevitch au USA, et certaines personnes de Médecins </w:t>
      </w:r>
      <w:r w:rsidR="00DB6676">
        <w:t>S</w:t>
      </w:r>
      <w:r w:rsidR="000F4488">
        <w:t>ans Frontières –</w:t>
      </w:r>
      <w:r w:rsidR="00DB6676">
        <w:t xml:space="preserve"> </w:t>
      </w:r>
      <w:r w:rsidR="000F4488">
        <w:t xml:space="preserve">vous avez </w:t>
      </w:r>
      <w:r w:rsidR="00DB6676">
        <w:t xml:space="preserve">sans doute </w:t>
      </w:r>
      <w:r w:rsidR="000F4488">
        <w:t xml:space="preserve">entendu parler de leur rôle – ont commencé à dire en quelque sorte que les gens dans ces camps ne méritaient pas d’être traités comme des réfugiés.  Mais </w:t>
      </w:r>
      <w:r w:rsidR="00C334B2">
        <w:t xml:space="preserve">quels éléments matériels avaient-ils pour le dire </w:t>
      </w:r>
      <w:r w:rsidR="000F4488">
        <w:t xml:space="preserve">cela ? </w:t>
      </w:r>
      <w:r w:rsidR="00C334B2">
        <w:t>De qu</w:t>
      </w:r>
      <w:r w:rsidR="000F4488">
        <w:t>elle</w:t>
      </w:r>
      <w:r w:rsidR="00C334B2">
        <w:t>s</w:t>
      </w:r>
      <w:r w:rsidR="000F4488">
        <w:t xml:space="preserve"> évidence</w:t>
      </w:r>
      <w:r w:rsidR="00C334B2">
        <w:t>s</w:t>
      </w:r>
      <w:r w:rsidR="000F4488">
        <w:t> </w:t>
      </w:r>
      <w:r w:rsidR="00C334B2">
        <w:t xml:space="preserve">disposaient-ils </w:t>
      </w:r>
      <w:r w:rsidR="000F4488">
        <w:t xml:space="preserve">? En conséquence, </w:t>
      </w:r>
      <w:r w:rsidR="00C334B2">
        <w:t xml:space="preserve">l’idée </w:t>
      </w:r>
      <w:r w:rsidR="00CF3AF0">
        <w:t xml:space="preserve">que ces réfugiés devaient </w:t>
      </w:r>
      <w:r w:rsidR="00DB6676">
        <w:t>quitter les lieux</w:t>
      </w:r>
      <w:r w:rsidR="00C334B2">
        <w:t xml:space="preserve"> s’est développée, en particulier dans les capitales occidentales, alors qu’ils</w:t>
      </w:r>
      <w:r w:rsidR="00CF3AF0">
        <w:t xml:space="preserve"> avaient des droits ! Les réfugiés ont des droits, quoiqu’en pense quelqu’un à New York ! Il y a des conventions internationales sur la manière dont il faut les traiter.  </w:t>
      </w:r>
      <w:r w:rsidR="00DB6676">
        <w:t>Or</w:t>
      </w:r>
      <w:r w:rsidR="00CF3AF0">
        <w:t xml:space="preserve"> ces camps ont été attaqués par l’armée rwandaise</w:t>
      </w:r>
      <w:r w:rsidR="00DB6676">
        <w:t>. P</w:t>
      </w:r>
      <w:r w:rsidR="00CF3AF0">
        <w:t>ourquoi d’après vous n’ont-ils pas été protégés ?</w:t>
      </w:r>
    </w:p>
    <w:p w:rsidR="00DB7EE0" w:rsidRDefault="00DB7EE0" w:rsidP="004A482E">
      <w:pPr>
        <w:spacing w:after="0"/>
      </w:pPr>
    </w:p>
    <w:p w:rsidR="00DB7EE0" w:rsidRDefault="00E0739E" w:rsidP="004A482E">
      <w:pPr>
        <w:spacing w:after="0"/>
      </w:pPr>
      <w:r w:rsidRPr="00E0739E">
        <w:rPr>
          <w:b/>
        </w:rPr>
        <w:t>M.Y.</w:t>
      </w:r>
      <w:r>
        <w:rPr>
          <w:b/>
        </w:rPr>
        <w:t xml:space="preserve"> </w:t>
      </w:r>
      <w:r w:rsidR="00DB7EE0">
        <w:t xml:space="preserve">-C’est une </w:t>
      </w:r>
      <w:r>
        <w:t>vaste</w:t>
      </w:r>
      <w:r w:rsidR="00DB7EE0">
        <w:t xml:space="preserve"> question ! </w:t>
      </w:r>
      <w:r w:rsidR="00064EB6">
        <w:t xml:space="preserve"> Disons tout d’abord </w:t>
      </w:r>
      <w:r w:rsidR="008740D8">
        <w:t xml:space="preserve">qu’en ce qui concerne les mouvements de réfugiés en général, on croit </w:t>
      </w:r>
      <w:r w:rsidR="00DB6676">
        <w:t xml:space="preserve">le plus souvent </w:t>
      </w:r>
      <w:r w:rsidR="008740D8">
        <w:t xml:space="preserve">que les réfugiés sont des gens qui ont fui en raison de persécutions ou de conflits. Mais dans de nombreux cas les conflits </w:t>
      </w:r>
      <w:r w:rsidR="00DB6676">
        <w:t>suiven</w:t>
      </w:r>
      <w:r w:rsidR="008740D8">
        <w:t xml:space="preserve">t. Le but </w:t>
      </w:r>
      <w:r w:rsidR="00DB6676">
        <w:t xml:space="preserve">premier </w:t>
      </w:r>
      <w:r w:rsidR="008740D8">
        <w:t>c’est d’expulser ces gens</w:t>
      </w:r>
      <w:r w:rsidR="00DB6676">
        <w:t>. E</w:t>
      </w:r>
      <w:r w:rsidR="008740D8">
        <w:t>n d’autres termes</w:t>
      </w:r>
      <w:r w:rsidR="00DB6676">
        <w:t xml:space="preserve">, </w:t>
      </w:r>
      <w:r w:rsidR="008740D8">
        <w:t xml:space="preserve"> les mouvements de réfugiés sont souvent créés intentionnellement. </w:t>
      </w:r>
      <w:r w:rsidR="00576543">
        <w:t xml:space="preserve">Ils n’arrivent pas </w:t>
      </w:r>
      <w:r w:rsidR="008740D8">
        <w:t xml:space="preserve">comme </w:t>
      </w:r>
      <w:r w:rsidR="00576543">
        <w:t>des</w:t>
      </w:r>
      <w:r w:rsidR="008740D8">
        <w:t xml:space="preserve"> catastrophe</w:t>
      </w:r>
      <w:r w:rsidR="00576543">
        <w:t>s</w:t>
      </w:r>
      <w:r w:rsidR="008740D8">
        <w:t xml:space="preserve"> naturelle</w:t>
      </w:r>
      <w:r w:rsidR="00576543">
        <w:t>s</w:t>
      </w:r>
      <w:r w:rsidR="008740D8">
        <w:t>,</w:t>
      </w:r>
      <w:r w:rsidR="00576543">
        <w:t xml:space="preserve"> ils sont</w:t>
      </w:r>
      <w:r w:rsidR="008740D8">
        <w:t xml:space="preserve"> créé</w:t>
      </w:r>
      <w:r w:rsidR="00576543">
        <w:t>s</w:t>
      </w:r>
      <w:r w:rsidR="008740D8">
        <w:t xml:space="preserve"> artificiellement pour expulser des gens</w:t>
      </w:r>
      <w:r w:rsidR="00576543">
        <w:t>. C’</w:t>
      </w:r>
      <w:r w:rsidR="008740D8">
        <w:t xml:space="preserve">est ce qui s’est passé au cours du génocide de 1994 et après. Le FPR, voulait expulser les Hutu du Rwanda. La même chose s’est produite en 1996-97 </w:t>
      </w:r>
      <w:r w:rsidR="00576543">
        <w:t xml:space="preserve">lors du retour </w:t>
      </w:r>
      <w:r w:rsidR="008740D8">
        <w:t>forcé depuis le Zaïre et la Tanzanie</w:t>
      </w:r>
      <w:r w:rsidR="00576543">
        <w:t xml:space="preserve">. Ce mouvement </w:t>
      </w:r>
      <w:r w:rsidR="008740D8">
        <w:t>était créé artificiellement par le gouvernement rwandais</w:t>
      </w:r>
      <w:r w:rsidR="00576543">
        <w:t xml:space="preserve">, </w:t>
      </w:r>
      <w:r w:rsidR="008740D8">
        <w:t xml:space="preserve"> assisté par les Etats-Unis.  N’oublions pas que le gouvernement américain</w:t>
      </w:r>
      <w:r w:rsidR="00883A33">
        <w:t xml:space="preserve"> développe parfois </w:t>
      </w:r>
      <w:r w:rsidR="00576543">
        <w:t>sa</w:t>
      </w:r>
      <w:r w:rsidR="00883A33">
        <w:t xml:space="preserve"> politique à l’égard des mouvements de réfugiés en fonction de </w:t>
      </w:r>
      <w:r w:rsidR="00576543">
        <w:t>son</w:t>
      </w:r>
      <w:r w:rsidR="00883A33">
        <w:t xml:space="preserve"> agenda de politique extérieure.  Oui, ça c’est un premier point.  Donc les réfugiés qui se trouvaient dans les camps ont été taxés de génocidaires.  Et tout le monde croyait que les génocidaires contrôlai</w:t>
      </w:r>
      <w:r w:rsidR="00576543">
        <w:t>en</w:t>
      </w:r>
      <w:r w:rsidR="00883A33">
        <w:t xml:space="preserve">t les réfugiés civils  et les tenaient en otages pour les empêcher de rentrer au Rwanda.  C’est ce qu’on croyait.  Mais quand j’ai interviewé des réfugiés en grand nombre, j’ai découvert que c’était faux, que cela ne reflétait pas la réalité.  Ces réfugiés refusaient de rentrer au Rwanda par peur du FPR, ils en avaient très peur </w:t>
      </w:r>
      <w:r w:rsidR="00576543">
        <w:t>parce qu</w:t>
      </w:r>
      <w:r w:rsidR="00883A33">
        <w:t xml:space="preserve">e le FPR avait tué leur famille, leurs amis, etc.  C’est donc le FPR qui a fabriqué le récit </w:t>
      </w:r>
      <w:r w:rsidR="00576543">
        <w:t xml:space="preserve">selon lequel </w:t>
      </w:r>
      <w:r w:rsidR="00883A33">
        <w:t>les génocidaires contrôlaient les camps</w:t>
      </w:r>
      <w:r w:rsidR="000E0A5F">
        <w:t xml:space="preserve"> et tenaient les civils en otage</w:t>
      </w:r>
      <w:r w:rsidR="00576543">
        <w:t xml:space="preserve">, </w:t>
      </w:r>
      <w:r w:rsidR="000E0A5F">
        <w:t>qu’</w:t>
      </w:r>
      <w:r w:rsidR="00576543">
        <w:t xml:space="preserve">en conséquence </w:t>
      </w:r>
      <w:r w:rsidR="000E0A5F">
        <w:t xml:space="preserve">il </w:t>
      </w:r>
      <w:r w:rsidR="00576543">
        <w:t xml:space="preserve">fallait </w:t>
      </w:r>
      <w:r w:rsidR="000E0A5F">
        <w:t xml:space="preserve">détruire ces camps, devenus tellement militarisés,  pour sauver les civils.  Ce type de discours sécuritaire et humanitaire est important pour pouvoir intervenir où que ce soit.  </w:t>
      </w:r>
      <w:r w:rsidR="00576543">
        <w:t>C’est</w:t>
      </w:r>
      <w:r w:rsidR="000E0A5F">
        <w:t xml:space="preserve"> pourquoi le FPR a construit ce récit</w:t>
      </w:r>
      <w:r w:rsidR="00576543">
        <w:t xml:space="preserve"> qui</w:t>
      </w:r>
      <w:r w:rsidR="000E0A5F">
        <w:t xml:space="preserve"> l</w:t>
      </w:r>
      <w:r w:rsidR="00576543">
        <w:t>ui procurait</w:t>
      </w:r>
      <w:r w:rsidR="000E0A5F">
        <w:t xml:space="preserve"> une bonne raison d’intervenir à l’Est du Congo. Mais </w:t>
      </w:r>
      <w:r w:rsidR="00576543">
        <w:t xml:space="preserve">son </w:t>
      </w:r>
      <w:r w:rsidR="000E0A5F">
        <w:t>agenda</w:t>
      </w:r>
      <w:r w:rsidR="00576543">
        <w:t xml:space="preserve"> était </w:t>
      </w:r>
      <w:r w:rsidR="000E0A5F">
        <w:t xml:space="preserve"> économique : l’accès aux minerais et, à terme, l’installation au </w:t>
      </w:r>
      <w:r w:rsidR="00EF3728">
        <w:t xml:space="preserve">Congo </w:t>
      </w:r>
      <w:r w:rsidR="000E0A5F">
        <w:t xml:space="preserve">d’un gouvernement </w:t>
      </w:r>
      <w:r w:rsidR="000E0A5F">
        <w:lastRenderedPageBreak/>
        <w:t xml:space="preserve">favorable aux Etats-Unis sous la direction de Kabila. </w:t>
      </w:r>
      <w:r w:rsidR="00EF3728">
        <w:t xml:space="preserve">Ils ont donc </w:t>
      </w:r>
      <w:r w:rsidR="000E0A5F">
        <w:t>utilisé les réfugiés comme prétexte sécuritaire et humanitaire.</w:t>
      </w:r>
    </w:p>
    <w:p w:rsidR="00EF3728" w:rsidRDefault="00EF3728" w:rsidP="004A482E">
      <w:pPr>
        <w:spacing w:after="0"/>
      </w:pPr>
      <w:r>
        <w:t>C’est ainsi que l’armée rwandaise est intervenue au Congo en 19</w:t>
      </w:r>
      <w:r w:rsidR="0015421F">
        <w:t>9</w:t>
      </w:r>
      <w:r>
        <w:t xml:space="preserve">6 pour détruire les camps de réfugiés et aussi pour massacrer massivement. Ils ont rapatrié des réfugiés en même temps qu’ils en ont massacré beaucoup.  </w:t>
      </w:r>
      <w:r w:rsidR="0015421F">
        <w:t>C’est à</w:t>
      </w:r>
      <w:r>
        <w:t xml:space="preserve"> ce moment-là </w:t>
      </w:r>
      <w:r w:rsidR="0015421F">
        <w:t xml:space="preserve">que </w:t>
      </w:r>
      <w:r>
        <w:t xml:space="preserve">de nombreux réfugiés ont refusé de rentrer au Rwanda et ont fui vers l’Ouest, loin de la frontière.  </w:t>
      </w:r>
      <w:r w:rsidR="0015421F">
        <w:t>Mais l</w:t>
      </w:r>
      <w:r>
        <w:t xml:space="preserve">’armée rwandaise les a poursuivis tout au long de leur marche vers l’Ouest </w:t>
      </w:r>
      <w:r w:rsidR="0015421F">
        <w:t xml:space="preserve">avant de descendre enfin sur </w:t>
      </w:r>
      <w:r>
        <w:t xml:space="preserve">Kinshasa </w:t>
      </w:r>
      <w:r w:rsidR="0015421F">
        <w:t>et p</w:t>
      </w:r>
      <w:r>
        <w:t xml:space="preserve">rendre le pouvoir. C’était l’objectif du gouvernement rwandais.  Au cours de cette période, des militaires et </w:t>
      </w:r>
      <w:r w:rsidR="005F474B">
        <w:t xml:space="preserve">des </w:t>
      </w:r>
      <w:r>
        <w:t xml:space="preserve">officiers américains </w:t>
      </w:r>
      <w:r w:rsidR="005F474B">
        <w:t xml:space="preserve">étaient </w:t>
      </w:r>
      <w:r>
        <w:t xml:space="preserve">présents aux côtés du FPR, ce qui est peu connu. C’était une opération </w:t>
      </w:r>
      <w:r w:rsidR="009F1DCA">
        <w:t>planifiée</w:t>
      </w:r>
      <w:r>
        <w:t>.</w:t>
      </w:r>
      <w:r w:rsidR="004F0641">
        <w:t xml:space="preserve">  Malheureusement le gouvernement américain n’avait aucune intention de sauver des réfugiés, </w:t>
      </w:r>
      <w:r w:rsidR="005F474B">
        <w:t xml:space="preserve">il </w:t>
      </w:r>
      <w:r w:rsidR="004F0641">
        <w:t>voulait seulement s’assurer qu</w:t>
      </w:r>
      <w:r w:rsidR="005F474B">
        <w:t xml:space="preserve">e </w:t>
      </w:r>
      <w:r w:rsidR="004F0641">
        <w:t xml:space="preserve">le pouvoir </w:t>
      </w:r>
      <w:r w:rsidR="005F474B">
        <w:t xml:space="preserve">soit pris </w:t>
      </w:r>
      <w:r w:rsidR="004F0641">
        <w:t xml:space="preserve">et que les sociétés multinationales puissent signer des contrats d’accès aux minerais. </w:t>
      </w:r>
    </w:p>
    <w:p w:rsidR="00251ADB" w:rsidRDefault="00251ADB" w:rsidP="004A482E">
      <w:pPr>
        <w:spacing w:after="0"/>
      </w:pPr>
    </w:p>
    <w:p w:rsidR="00251ADB" w:rsidRDefault="0021296D" w:rsidP="00251ADB">
      <w:pPr>
        <w:spacing w:after="0"/>
      </w:pPr>
      <w:r w:rsidRPr="0021296D">
        <w:rPr>
          <w:b/>
        </w:rPr>
        <w:t>Ph.T.-</w:t>
      </w:r>
      <w:r>
        <w:t xml:space="preserve"> </w:t>
      </w:r>
      <w:r w:rsidR="00251ADB">
        <w:t>A mon sens, c</w:t>
      </w:r>
      <w:r w:rsidR="00980D95">
        <w:t xml:space="preserve">ela montre la faiblesse </w:t>
      </w:r>
      <w:r w:rsidR="00251ADB">
        <w:t xml:space="preserve">des Nations Unies à de nombreux égards, et certainement </w:t>
      </w:r>
      <w:r>
        <w:t>d</w:t>
      </w:r>
      <w:r w:rsidR="00251ADB">
        <w:t>u département responsable des réfugiés. J’ai pris conscience de ce</w:t>
      </w:r>
      <w:r>
        <w:t>la</w:t>
      </w:r>
      <w:r w:rsidR="00251ADB">
        <w:t xml:space="preserve"> quand je travaillait à Arusha.  Un </w:t>
      </w:r>
      <w:r>
        <w:t xml:space="preserve">simple </w:t>
      </w:r>
      <w:r w:rsidR="00251ADB">
        <w:t xml:space="preserve">exemple : quand un réfugié traverse une frontière, il doit être maintenu à une </w:t>
      </w:r>
      <w:r w:rsidR="00980D95">
        <w:t xml:space="preserve">certaine distance de la frontière, </w:t>
      </w:r>
      <w:r w:rsidR="00251ADB">
        <w:t xml:space="preserve"> 40 </w:t>
      </w:r>
      <w:r w:rsidR="00980D95">
        <w:t xml:space="preserve">km </w:t>
      </w:r>
      <w:r w:rsidR="00251ADB">
        <w:t>je crois, pour pouvoir bénéficier d</w:t>
      </w:r>
      <w:r w:rsidR="00980D95">
        <w:t xml:space="preserve">e la </w:t>
      </w:r>
      <w:r w:rsidR="00251ADB">
        <w:t>reconnaissance et d</w:t>
      </w:r>
      <w:r w:rsidR="00980D95">
        <w:t xml:space="preserve">e la </w:t>
      </w:r>
      <w:r w:rsidR="00251ADB">
        <w:t>protection internationale.  Mais</w:t>
      </w:r>
      <w:r w:rsidR="00980D95">
        <w:t xml:space="preserve">, considérant que les mouvements de réfugiés et le génocide se situent dans une période qui va de 1990 à 1997 </w:t>
      </w:r>
      <w:r w:rsidR="00251ADB">
        <w:t xml:space="preserve">au moins, </w:t>
      </w:r>
      <w:r w:rsidR="00980D95">
        <w:t>on constate que</w:t>
      </w:r>
      <w:r w:rsidR="00251ADB">
        <w:t xml:space="preserve"> dans le cas des réfugiés burundais au Rwanda – parfois Hutu, parfois Tutsi – on </w:t>
      </w:r>
      <w:r w:rsidR="00807E1F">
        <w:t xml:space="preserve">a veillé à les éloigner </w:t>
      </w:r>
      <w:r w:rsidR="00251ADB">
        <w:t xml:space="preserve">suffisamment de la frontière pour qu’ils </w:t>
      </w:r>
      <w:r w:rsidR="0064472F">
        <w:t>soient en sécurité</w:t>
      </w:r>
      <w:r w:rsidR="00251ADB">
        <w:t>.</w:t>
      </w:r>
      <w:r w:rsidR="0064472F">
        <w:t xml:space="preserve">  Mais dans </w:t>
      </w:r>
      <w:r w:rsidR="00DC3F4C">
        <w:t xml:space="preserve">ce </w:t>
      </w:r>
      <w:r w:rsidR="0064472F">
        <w:t>cas</w:t>
      </w:r>
      <w:r w:rsidR="00DC3F4C">
        <w:t xml:space="preserve">-ci, en 1996, </w:t>
      </w:r>
      <w:r w:rsidR="0064472F">
        <w:t xml:space="preserve">la protection a été retirée et les camps sous bannière de protection de l’ONU ont été attaqués !  Il y a certainement eu pas mal de débats parmi les gens qui étaient censés les protéger.  </w:t>
      </w:r>
      <w:r w:rsidR="0017585F">
        <w:t>Se s</w:t>
      </w:r>
      <w:r w:rsidR="0064472F">
        <w:t xml:space="preserve">ont-ils </w:t>
      </w:r>
      <w:r w:rsidR="00DC3F4C">
        <w:t xml:space="preserve">bornés à assister, à </w:t>
      </w:r>
      <w:r w:rsidR="0064472F">
        <w:t xml:space="preserve">laisser faire, </w:t>
      </w:r>
      <w:r w:rsidR="0017585F">
        <w:t xml:space="preserve">à </w:t>
      </w:r>
      <w:r w:rsidR="0064472F">
        <w:t xml:space="preserve">laisser le désastre s’accomplir ? </w:t>
      </w:r>
    </w:p>
    <w:p w:rsidR="0017585F" w:rsidRDefault="0017585F" w:rsidP="00251ADB">
      <w:pPr>
        <w:spacing w:after="0"/>
      </w:pPr>
    </w:p>
    <w:p w:rsidR="0017585F" w:rsidRDefault="00E0739E" w:rsidP="00251ADB">
      <w:pPr>
        <w:spacing w:after="0"/>
      </w:pPr>
      <w:r w:rsidRPr="00E0739E">
        <w:rPr>
          <w:b/>
        </w:rPr>
        <w:t>M.Y.</w:t>
      </w:r>
      <w:r>
        <w:rPr>
          <w:b/>
        </w:rPr>
        <w:t xml:space="preserve"> </w:t>
      </w:r>
      <w:r w:rsidR="0017585F">
        <w:t xml:space="preserve">-Oui, ce fut le désastre ! </w:t>
      </w:r>
      <w:r w:rsidR="003827E0">
        <w:t>Le personnel de l’ONU a fui, ils ont été évacués, il ne restai</w:t>
      </w:r>
      <w:r w:rsidR="00364548">
        <w:t>t que du personnel local. I</w:t>
      </w:r>
      <w:r w:rsidR="003827E0">
        <w:t xml:space="preserve">l faut </w:t>
      </w:r>
      <w:r w:rsidR="00364548">
        <w:t xml:space="preserve">toutefois se </w:t>
      </w:r>
      <w:r w:rsidR="003827E0">
        <w:t xml:space="preserve">rappeler que le HCR n’est pas </w:t>
      </w:r>
      <w:r w:rsidR="00F22E8C">
        <w:t xml:space="preserve">vraiment </w:t>
      </w:r>
      <w:r w:rsidR="003827E0">
        <w:t>un</w:t>
      </w:r>
      <w:r w:rsidR="00F22E8C">
        <w:t>e</w:t>
      </w:r>
      <w:r w:rsidR="003827E0">
        <w:t xml:space="preserve"> organ</w:t>
      </w:r>
      <w:r w:rsidR="00F22E8C">
        <w:t>isation</w:t>
      </w:r>
      <w:r w:rsidR="003827E0">
        <w:t xml:space="preserve"> indépendant</w:t>
      </w:r>
      <w:r w:rsidR="00F22E8C">
        <w:t>e.  Elle dépend en fin de compte des pays donateurs, ce sont eux qui définissent la plus grande partie de la politique, surtout les Etats-Unis.</w:t>
      </w:r>
    </w:p>
    <w:p w:rsidR="00F22E8C" w:rsidRDefault="00F22E8C" w:rsidP="00251ADB">
      <w:pPr>
        <w:spacing w:after="0"/>
      </w:pPr>
    </w:p>
    <w:p w:rsidR="00F22E8C" w:rsidRDefault="0021296D" w:rsidP="00251ADB">
      <w:pPr>
        <w:spacing w:after="0"/>
      </w:pPr>
      <w:r w:rsidRPr="0021296D">
        <w:rPr>
          <w:b/>
        </w:rPr>
        <w:t>Ph.T.-</w:t>
      </w:r>
      <w:r>
        <w:t xml:space="preserve"> </w:t>
      </w:r>
      <w:r w:rsidR="009F2AA4">
        <w:t xml:space="preserve">A propos, peut-on dire </w:t>
      </w:r>
      <w:r w:rsidR="00845A0E">
        <w:t xml:space="preserve">platement </w:t>
      </w:r>
      <w:r w:rsidR="009F2AA4">
        <w:t xml:space="preserve">que </w:t>
      </w:r>
      <w:r w:rsidR="008E5131">
        <w:t xml:space="preserve">celui qui paie le plus a le plus à dire ? </w:t>
      </w:r>
    </w:p>
    <w:p w:rsidR="008E5131" w:rsidRDefault="008E5131" w:rsidP="00251ADB">
      <w:pPr>
        <w:spacing w:after="0"/>
      </w:pPr>
    </w:p>
    <w:p w:rsidR="008E5131" w:rsidRDefault="00E0739E" w:rsidP="008E5131">
      <w:pPr>
        <w:spacing w:after="0"/>
      </w:pPr>
      <w:r w:rsidRPr="00E0739E">
        <w:rPr>
          <w:b/>
        </w:rPr>
        <w:t>M.Y.</w:t>
      </w:r>
      <w:r>
        <w:rPr>
          <w:b/>
        </w:rPr>
        <w:t xml:space="preserve"> </w:t>
      </w:r>
      <w:r w:rsidR="008E5131">
        <w:t>-</w:t>
      </w:r>
      <w:r w:rsidR="009F2AA4">
        <w:t xml:space="preserve">Mais bien sûr </w:t>
      </w:r>
      <w:r w:rsidR="008E5131">
        <w:t>!</w:t>
      </w:r>
    </w:p>
    <w:p w:rsidR="008E5131" w:rsidRDefault="008E5131" w:rsidP="008E5131">
      <w:pPr>
        <w:spacing w:after="0"/>
      </w:pPr>
    </w:p>
    <w:p w:rsidR="008E5131" w:rsidRDefault="0021296D" w:rsidP="008E5131">
      <w:pPr>
        <w:spacing w:after="0"/>
      </w:pPr>
      <w:r w:rsidRPr="0021296D">
        <w:rPr>
          <w:b/>
        </w:rPr>
        <w:t>Ph.T.-</w:t>
      </w:r>
      <w:r>
        <w:t xml:space="preserve"> </w:t>
      </w:r>
      <w:r w:rsidR="009F2AA4">
        <w:t>Merci, j’hésitais à le dire, c’est trop gros</w:t>
      </w:r>
      <w:r>
        <w:t>sier</w:t>
      </w:r>
      <w:r w:rsidR="009F2AA4">
        <w:t xml:space="preserve">. </w:t>
      </w:r>
    </w:p>
    <w:p w:rsidR="009F2AA4" w:rsidRDefault="009F2AA4" w:rsidP="008E5131">
      <w:pPr>
        <w:spacing w:after="0"/>
      </w:pPr>
    </w:p>
    <w:p w:rsidR="009F2AA4" w:rsidRDefault="00E0739E" w:rsidP="008E5131">
      <w:pPr>
        <w:spacing w:after="0"/>
      </w:pPr>
      <w:r w:rsidRPr="00E0739E">
        <w:rPr>
          <w:b/>
        </w:rPr>
        <w:t>M.Y.</w:t>
      </w:r>
      <w:r>
        <w:rPr>
          <w:b/>
        </w:rPr>
        <w:t xml:space="preserve"> </w:t>
      </w:r>
      <w:r w:rsidR="0021296D">
        <w:t>- J</w:t>
      </w:r>
      <w:r w:rsidR="009F2AA4">
        <w:t xml:space="preserve">e pense </w:t>
      </w:r>
      <w:r w:rsidR="0021296D">
        <w:t xml:space="preserve">donc </w:t>
      </w:r>
      <w:r w:rsidR="009F2AA4">
        <w:t xml:space="preserve">que le gouvernement américain avait </w:t>
      </w:r>
      <w:r w:rsidR="009F1DCA">
        <w:t>planifié</w:t>
      </w:r>
      <w:r w:rsidR="009F2AA4">
        <w:t xml:space="preserve"> </w:t>
      </w:r>
      <w:r w:rsidR="003D4DDC">
        <w:t>avec le gouvernement rwandais</w:t>
      </w:r>
      <w:r w:rsidR="009F2AA4">
        <w:t xml:space="preserve"> la destruction des camps</w:t>
      </w:r>
      <w:r w:rsidR="003D4DDC">
        <w:t xml:space="preserve"> depuis un certain temps.  Et le HCR n’avait aucun pouvoir. Je ne cherche pas à protéger le HCR mais je pense qu’il est important d’examiner davantage </w:t>
      </w:r>
      <w:r w:rsidR="003D4DDC">
        <w:lastRenderedPageBreak/>
        <w:t>le rôle des superpuissances, des pays donateurs, qui dirigent la politique en matière de réfugiés.</w:t>
      </w:r>
    </w:p>
    <w:p w:rsidR="0022197E" w:rsidRDefault="0022197E" w:rsidP="008E5131">
      <w:pPr>
        <w:spacing w:after="0"/>
      </w:pPr>
    </w:p>
    <w:p w:rsidR="0022197E" w:rsidRDefault="0021296D" w:rsidP="005A22E6">
      <w:pPr>
        <w:pStyle w:val="Paragraphedeliste"/>
        <w:spacing w:after="0"/>
        <w:ind w:left="0"/>
      </w:pPr>
      <w:r w:rsidRPr="0021296D">
        <w:rPr>
          <w:b/>
        </w:rPr>
        <w:t>Ph.T.-</w:t>
      </w:r>
      <w:r>
        <w:t xml:space="preserve"> </w:t>
      </w:r>
      <w:r w:rsidR="0022197E">
        <w:t>Malheureusement les puissances occidentales étaient sur la même longueur d’onde à l’époque.  Ces réfugiés étaient tout simplement criminalisés. Et - je regrette de devoir répéter son nom</w:t>
      </w:r>
      <w:r w:rsidR="00920A7C">
        <w:t xml:space="preserve"> </w:t>
      </w:r>
      <w:r w:rsidR="0022197E">
        <w:t>- l’écrivain américain Gourevitch était aux commandes pour proclamer qu’il ne s’agissait que de génocidaires qui tenaient les civils en otage, qu’il fallait donc les poursuivre et les tuer</w:t>
      </w:r>
      <w:r w:rsidR="00920A7C">
        <w:t xml:space="preserve">, </w:t>
      </w:r>
      <w:r w:rsidR="008113DD">
        <w:t xml:space="preserve"> et que c’est pour cela qu’il fa</w:t>
      </w:r>
      <w:r w:rsidR="00920A7C">
        <w:t>llait</w:t>
      </w:r>
      <w:r w:rsidR="008113DD">
        <w:t xml:space="preserve"> aller jusqu’à Kinshasa et y installer Kabila, qui ensuite a été écarté, à son regret</w:t>
      </w:r>
      <w:r w:rsidR="006835C7">
        <w:t xml:space="preserve"> j’imagine</w:t>
      </w:r>
      <w:r w:rsidR="008113DD">
        <w:t>.</w:t>
      </w:r>
    </w:p>
    <w:p w:rsidR="008113DD" w:rsidRDefault="008113DD" w:rsidP="008113DD">
      <w:pPr>
        <w:pStyle w:val="Paragraphedeliste"/>
        <w:spacing w:after="0"/>
        <w:ind w:left="142"/>
      </w:pPr>
    </w:p>
    <w:p w:rsidR="008113DD" w:rsidRDefault="008113DD" w:rsidP="007D2306">
      <w:pPr>
        <w:pStyle w:val="Paragraphedeliste"/>
        <w:spacing w:after="0"/>
        <w:ind w:left="0"/>
      </w:pPr>
      <w:r>
        <w:t>Nous avons à l’antenne le professeur Masako Yonekawa</w:t>
      </w:r>
      <w:r w:rsidR="007D2306">
        <w:t>, auteur d’</w:t>
      </w:r>
      <w:r>
        <w:t>un livre excellent sur le Congo</w:t>
      </w:r>
      <w:r w:rsidR="007D2306">
        <w:t xml:space="preserve">, qui </w:t>
      </w:r>
      <w:r w:rsidR="009B57B6">
        <w:t xml:space="preserve">dit que ce pays </w:t>
      </w:r>
      <w:r>
        <w:t>possède tout sauf la paix.</w:t>
      </w:r>
    </w:p>
    <w:p w:rsidR="008113DD" w:rsidRDefault="008113DD" w:rsidP="007D2306">
      <w:pPr>
        <w:pStyle w:val="Paragraphedeliste"/>
        <w:spacing w:after="0"/>
        <w:ind w:left="0"/>
      </w:pPr>
    </w:p>
    <w:p w:rsidR="008113DD" w:rsidRDefault="008113DD" w:rsidP="007D2306">
      <w:pPr>
        <w:pStyle w:val="Paragraphedeliste"/>
        <w:spacing w:after="0"/>
        <w:ind w:left="0"/>
      </w:pPr>
      <w:r>
        <w:t>Dans votre discours vous attirez l’attention sur quelqu’un de peu connu, le Docteur Barbara Harrell-Bond, fondatrice et directrice du Centre d’Etude des Réfugiés de l’université d’Oxford, actuellement décédée.  Cette dame s’est opposée à la clause de cessation. Expliquez-nous cela.</w:t>
      </w:r>
    </w:p>
    <w:p w:rsidR="008113DD" w:rsidRDefault="008113DD" w:rsidP="008113DD">
      <w:pPr>
        <w:pStyle w:val="Paragraphedeliste"/>
        <w:spacing w:after="0"/>
        <w:ind w:left="142"/>
      </w:pPr>
    </w:p>
    <w:p w:rsidR="008113DD" w:rsidRDefault="00E0739E" w:rsidP="008113DD">
      <w:pPr>
        <w:spacing w:after="0"/>
      </w:pPr>
      <w:r w:rsidRPr="00E0739E">
        <w:rPr>
          <w:b/>
        </w:rPr>
        <w:t>M.Y.</w:t>
      </w:r>
      <w:r>
        <w:rPr>
          <w:b/>
        </w:rPr>
        <w:t xml:space="preserve"> </w:t>
      </w:r>
      <w:r w:rsidR="008113DD">
        <w:t xml:space="preserve">-La clause de cessation du statut de réfugiés signifie que ce statut prend fin.  </w:t>
      </w:r>
      <w:r w:rsidR="00206751">
        <w:t>C'est-à-dire que la personne ne peut plus être protégée par le pays d’accueil ni par le HCR</w:t>
      </w:r>
      <w:r w:rsidR="00630B47">
        <w:t xml:space="preserve">, </w:t>
      </w:r>
      <w:r w:rsidR="00206751">
        <w:t xml:space="preserve"> dans certains cas cela signifie qu</w:t>
      </w:r>
      <w:r w:rsidR="00630B47">
        <w:t>e les réfugiés sont forcés de retourner dans le</w:t>
      </w:r>
      <w:r w:rsidR="007B56B4">
        <w:t>ur</w:t>
      </w:r>
      <w:r w:rsidR="00630B47">
        <w:t xml:space="preserve"> pays d’origine</w:t>
      </w:r>
      <w:r w:rsidR="00206751">
        <w:t xml:space="preserve">.   </w:t>
      </w:r>
      <w:r w:rsidR="00630B47">
        <w:t>C'est-à-dire qu’il aurait pu se produire la même chose qu’en</w:t>
      </w:r>
      <w:r w:rsidR="00206751">
        <w:t xml:space="preserve"> 1996-97</w:t>
      </w:r>
      <w:r w:rsidR="007B56B4">
        <w:t xml:space="preserve"> : des rapatriements </w:t>
      </w:r>
      <w:r w:rsidR="00206751">
        <w:t>forcé</w:t>
      </w:r>
      <w:r w:rsidR="00630B47">
        <w:t>s</w:t>
      </w:r>
      <w:r w:rsidR="00206751">
        <w:t xml:space="preserve"> </w:t>
      </w:r>
      <w:r w:rsidR="007B56B4">
        <w:t>impliquant l’armée</w:t>
      </w:r>
      <w:r w:rsidR="00206751">
        <w:t>.  La clause de cessation fut donc un vrai cauchemar pour les réfugiés</w:t>
      </w:r>
      <w:r w:rsidR="00630B47">
        <w:t>.  Ils craignaient</w:t>
      </w:r>
      <w:r w:rsidR="00206751">
        <w:t xml:space="preserve"> d’être renvoyés au Rwanda contre leur gré et d’y être tués</w:t>
      </w:r>
      <w:r w:rsidR="00630B47">
        <w:t>, c</w:t>
      </w:r>
      <w:r w:rsidR="00206751">
        <w:t>omme ce fut le cas en 1996-97</w:t>
      </w:r>
      <w:r w:rsidR="00630B47">
        <w:t xml:space="preserve"> lorsqu</w:t>
      </w:r>
      <w:r w:rsidR="007B56B4">
        <w:t>e, après leur retour, de nombreux réfugiés furent tués</w:t>
      </w:r>
      <w:r w:rsidR="00206751">
        <w:t xml:space="preserve">, ou emprisonnés ou </w:t>
      </w:r>
      <w:r w:rsidR="00630B47">
        <w:t xml:space="preserve">portés </w:t>
      </w:r>
      <w:r w:rsidR="00206751">
        <w:t>disparu</w:t>
      </w:r>
      <w:r w:rsidR="00630B47">
        <w:t>s</w:t>
      </w:r>
      <w:r w:rsidR="00206751">
        <w:t>. Donc lorsque le HCR et la politique américaine ont décidé d’appliquer la clause de cessation</w:t>
      </w:r>
      <w:r w:rsidR="007B56B4">
        <w:t xml:space="preserve"> (en 2013)</w:t>
      </w:r>
      <w:r w:rsidR="00206751">
        <w:t xml:space="preserve">, tous les réfugiés </w:t>
      </w:r>
      <w:r w:rsidR="00630B47">
        <w:t>ont</w:t>
      </w:r>
      <w:r w:rsidR="00206751">
        <w:t xml:space="preserve"> paniqué.  Cette décision était extrêmement contradictoire par rapport à la situation concrète de violation des droits de l’homme au Rwanda, abondamment documentée par Amnesty International, Human Rights Watch, etc.</w:t>
      </w:r>
    </w:p>
    <w:p w:rsidR="00206751" w:rsidRDefault="00206751" w:rsidP="008113DD">
      <w:pPr>
        <w:spacing w:after="0"/>
      </w:pPr>
    </w:p>
    <w:p w:rsidR="00206751" w:rsidRDefault="0021296D" w:rsidP="008113DD">
      <w:pPr>
        <w:spacing w:after="0"/>
      </w:pPr>
      <w:r w:rsidRPr="0021296D">
        <w:rPr>
          <w:b/>
        </w:rPr>
        <w:t>Ph.T.-</w:t>
      </w:r>
      <w:r>
        <w:t xml:space="preserve"> C’était après l</w:t>
      </w:r>
      <w:r w:rsidR="004A5D88">
        <w:t>e massacre de Kibeho, n’est-ce pas ? Où des milliers de déplacés internes furent assassinés ! Et ils ont quand même invoqué la clause de cessation  !</w:t>
      </w:r>
    </w:p>
    <w:p w:rsidR="004A5D88" w:rsidRDefault="004A5D88" w:rsidP="008113DD">
      <w:pPr>
        <w:spacing w:after="0"/>
      </w:pPr>
    </w:p>
    <w:p w:rsidR="004A5D88" w:rsidRDefault="00E0739E" w:rsidP="004A5D88">
      <w:pPr>
        <w:spacing w:after="0"/>
      </w:pPr>
      <w:r w:rsidRPr="00E0739E">
        <w:rPr>
          <w:b/>
        </w:rPr>
        <w:t>M.Y.</w:t>
      </w:r>
      <w:r>
        <w:rPr>
          <w:b/>
        </w:rPr>
        <w:t xml:space="preserve"> </w:t>
      </w:r>
      <w:r w:rsidR="004A5D88">
        <w:t>-En effet, Kibeho c’était en 1995.</w:t>
      </w:r>
      <w:r w:rsidR="003E45C8">
        <w:t xml:space="preserve"> Normalement l’invocation de la clause de </w:t>
      </w:r>
      <w:r w:rsidR="008C60CE">
        <w:t>cessation</w:t>
      </w:r>
      <w:r w:rsidR="003E45C8">
        <w:t xml:space="preserve"> signifie que le pays d’origine ne représente plus de danger, qu’il y a la paix, que les droits humains sont garantis, que le pays est démocratisé. </w:t>
      </w:r>
      <w:r w:rsidR="00A574D6">
        <w:t>Mais il n’y avait rien de tout cela au Rwanda ! Ni paix, ni démocratie, ni justice comme l’ont attesté tant de rapports.  C’était donc une politique très contradictoire.  Mais étrangement, Barbara Ha</w:t>
      </w:r>
      <w:r w:rsidR="00C870D1">
        <w:t>r</w:t>
      </w:r>
      <w:r w:rsidR="00A574D6">
        <w:t xml:space="preserve">rell-Bond et son organisation furent les seules à s’y opposer. Ni Amnesty International, ni HRW, ni personne d’autre n’éleva la voix. </w:t>
      </w:r>
      <w:r w:rsidR="00946080">
        <w:t>Quand j</w:t>
      </w:r>
      <w:r w:rsidR="00A574D6">
        <w:t>’ai interrogé</w:t>
      </w:r>
      <w:r w:rsidR="00946080">
        <w:t xml:space="preserve"> </w:t>
      </w:r>
      <w:r w:rsidR="00A574D6">
        <w:t xml:space="preserve">la personne responsable du Rwanda </w:t>
      </w:r>
      <w:r w:rsidR="00946080">
        <w:t xml:space="preserve">à HRW </w:t>
      </w:r>
      <w:r w:rsidR="00A574D6">
        <w:t xml:space="preserve">et lui </w:t>
      </w:r>
      <w:r w:rsidR="00A574D6">
        <w:lastRenderedPageBreak/>
        <w:t xml:space="preserve">ai demandé pourquoi </w:t>
      </w:r>
      <w:r w:rsidR="00946080">
        <w:t xml:space="preserve">son </w:t>
      </w:r>
      <w:r w:rsidR="00C870D1">
        <w:t>organisme</w:t>
      </w:r>
      <w:r w:rsidR="00946080">
        <w:t xml:space="preserve"> </w:t>
      </w:r>
      <w:r w:rsidR="00A574D6">
        <w:t>avait gardé le silence, et elle m’a répondu « Eh bien, je ne sais pas ! »</w:t>
      </w:r>
      <w:r w:rsidR="00946080">
        <w:t xml:space="preserve"> Cela m’a vraiment surprise, j’étais choquée.  Elle avait été chargée du Rwanda pendant plusieurs années, s’était rendue sur le terrain, et tout ce qu’elle trouvait à dire c’est « je ne sais pas ». J’ai également interrogé une autre personne de HR</w:t>
      </w:r>
      <w:r w:rsidR="00C93B2B">
        <w:t>W qui m’a dit s</w:t>
      </w:r>
      <w:r w:rsidR="00243603">
        <w:t xml:space="preserve">implement </w:t>
      </w:r>
      <w:r w:rsidR="00C93B2B">
        <w:t>que la question des réfugiés rwandais était très compliquée parce qu’il y avait beaucoup de génocidaires parmi eux.  Ce qui n’était pas vrai !</w:t>
      </w:r>
    </w:p>
    <w:p w:rsidR="00243603" w:rsidRDefault="00243603" w:rsidP="004A5D88">
      <w:pPr>
        <w:spacing w:after="0"/>
      </w:pPr>
    </w:p>
    <w:p w:rsidR="00243603" w:rsidRDefault="0021296D" w:rsidP="004A5D88">
      <w:pPr>
        <w:spacing w:after="0"/>
      </w:pPr>
      <w:r w:rsidRPr="0021296D">
        <w:rPr>
          <w:b/>
        </w:rPr>
        <w:t>Ph.T.-</w:t>
      </w:r>
      <w:r>
        <w:t xml:space="preserve"> </w:t>
      </w:r>
      <w:r w:rsidR="00243603">
        <w:t xml:space="preserve">Mais pourquoi ne pas dire simplement – et </w:t>
      </w:r>
      <w:r w:rsidR="001934C8">
        <w:t>dans mon souvenir</w:t>
      </w:r>
      <w:r w:rsidR="00243603">
        <w:t xml:space="preserve"> cela a été abordé précédemment – que les réfugiés rwandais qui étaient armés s’étaient rendus en traversant la frontière</w:t>
      </w:r>
      <w:r w:rsidR="001934C8">
        <w:t>.</w:t>
      </w:r>
      <w:r w:rsidR="00243603">
        <w:t xml:space="preserve"> </w:t>
      </w:r>
      <w:r w:rsidR="001934C8">
        <w:t>De ce fait,</w:t>
      </w:r>
      <w:r w:rsidR="00243603">
        <w:t xml:space="preserve"> puisqu’ils étaient dans des camps, cela ne devait pas être compliqué de les identifier et de séparer les criminels des autres. Cela n’aurait pas posé de problème</w:t>
      </w:r>
      <w:r w:rsidR="001934C8">
        <w:t>, personne n’aime être associé à</w:t>
      </w:r>
      <w:r w:rsidR="00243603">
        <w:t xml:space="preserve"> des criminels</w:t>
      </w:r>
      <w:r w:rsidR="001934C8">
        <w:t xml:space="preserve">.  </w:t>
      </w:r>
      <w:r w:rsidR="00A03F0C">
        <w:t xml:space="preserve">Ils auraient fait quelque chose de plus formel et de plus approprié </w:t>
      </w:r>
      <w:r w:rsidR="001934C8">
        <w:t>que d’accuser un peuple tout entier.  Il faut accuser ceux qui ont commis des crimes, et non pas toute leur famille voire tout leur quartier.</w:t>
      </w:r>
    </w:p>
    <w:p w:rsidR="001934C8" w:rsidRDefault="001934C8" w:rsidP="004A5D88">
      <w:pPr>
        <w:spacing w:after="0"/>
      </w:pPr>
    </w:p>
    <w:p w:rsidR="001934C8" w:rsidRDefault="00E0739E" w:rsidP="004A5D88">
      <w:pPr>
        <w:spacing w:after="0"/>
      </w:pPr>
      <w:r w:rsidRPr="00E0739E">
        <w:rPr>
          <w:b/>
        </w:rPr>
        <w:t>M.Y.</w:t>
      </w:r>
      <w:r>
        <w:rPr>
          <w:b/>
        </w:rPr>
        <w:t xml:space="preserve"> </w:t>
      </w:r>
      <w:r w:rsidR="001934C8">
        <w:t>-Exactement ! En fait l’armée zaïroise était censée faire ce travail</w:t>
      </w:r>
      <w:r w:rsidR="00120474">
        <w:t xml:space="preserve"> de séparer </w:t>
      </w:r>
      <w:r w:rsidR="001934C8">
        <w:t xml:space="preserve">les civils des criminels, mais on nous a dit qu’ils n’en avaient pas la capacité, ou pas la volonté, et que Mobutu était un ami de Habyarimana et donc les </w:t>
      </w:r>
      <w:r w:rsidR="00C870D1">
        <w:t>protégeait</w:t>
      </w:r>
      <w:r w:rsidR="001934C8">
        <w:t xml:space="preserve"> … tout cela n’est pas clair.</w:t>
      </w:r>
    </w:p>
    <w:p w:rsidR="00C93B2B" w:rsidRDefault="00C93B2B" w:rsidP="004A5D88">
      <w:pPr>
        <w:spacing w:after="0"/>
      </w:pPr>
    </w:p>
    <w:p w:rsidR="00524A58" w:rsidRDefault="00DE4CA7" w:rsidP="004A5D88">
      <w:pPr>
        <w:spacing w:after="0"/>
      </w:pPr>
      <w:r w:rsidRPr="0021296D">
        <w:rPr>
          <w:b/>
        </w:rPr>
        <w:t>Ph.T.-</w:t>
      </w:r>
      <w:r>
        <w:t xml:space="preserve"> </w:t>
      </w:r>
      <w:r w:rsidR="00C04D51">
        <w:t xml:space="preserve">N’oublions pas de parler </w:t>
      </w:r>
      <w:r w:rsidR="00524A58">
        <w:t xml:space="preserve">d’une personne qui fait un travail </w:t>
      </w:r>
      <w:r w:rsidR="00431BA6">
        <w:t>remarquable</w:t>
      </w:r>
      <w:r w:rsidR="00524A58">
        <w:t xml:space="preserve">,  le Dr Mukwege.  Il a soulevé </w:t>
      </w:r>
      <w:r w:rsidR="00431BA6">
        <w:t>le sujet</w:t>
      </w:r>
      <w:r>
        <w:t xml:space="preserve">, ce qui </w:t>
      </w:r>
      <w:r w:rsidR="00524A58">
        <w:t>semble avoir offensé le gouvernement rwandais et peut-être aussi les pays donateurs, je ne sais pas.</w:t>
      </w:r>
      <w:r w:rsidR="00C04D51">
        <w:t xml:space="preserve"> Il veut que tout le monde soit informé de l’existence du fameux rapport Mapping.  Quelle est l’importance de son travail et de sa contribution à ce propos ?</w:t>
      </w:r>
    </w:p>
    <w:p w:rsidR="00C04D51" w:rsidRDefault="00C04D51" w:rsidP="004A5D88">
      <w:pPr>
        <w:spacing w:after="0"/>
      </w:pPr>
    </w:p>
    <w:p w:rsidR="00C04D51" w:rsidRDefault="00E0739E" w:rsidP="00C04D51">
      <w:pPr>
        <w:spacing w:after="0"/>
      </w:pPr>
      <w:r w:rsidRPr="00E0739E">
        <w:rPr>
          <w:b/>
        </w:rPr>
        <w:t>M.Y.</w:t>
      </w:r>
      <w:r>
        <w:rPr>
          <w:b/>
        </w:rPr>
        <w:t xml:space="preserve"> </w:t>
      </w:r>
      <w:r w:rsidR="00C04D51">
        <w:t xml:space="preserve">-Extrêmement important ! Le rapport Mapping </w:t>
      </w:r>
      <w:r w:rsidR="00431BA6">
        <w:t xml:space="preserve">est resté totalement tabou depuis sa publication en 2010.  C’est un rapport de l’ONU, plus précisément du Haut Commissariat aux Droits de l’Homme de l’ONU,  mais cette même organisation est restée muette depuis sa publication et jusqu’à aujourd’hui.  Le sujet n’a jamais été relevé au sein </w:t>
      </w:r>
      <w:r w:rsidR="00EA3DD6">
        <w:t xml:space="preserve">de la </w:t>
      </w:r>
      <w:r w:rsidR="00431BA6">
        <w:t>communauté des Nations Unies</w:t>
      </w:r>
      <w:r w:rsidR="007B56B4">
        <w:t xml:space="preserve"> toute entière</w:t>
      </w:r>
      <w:r w:rsidR="00431BA6">
        <w:t xml:space="preserve">, pas même une seule fois.  C’est suspect ! Que se passe-t-il à l’ONU ? S’ils ont publié quelque chose, pourquoi sont-ils incapables d’agir selon les recommandations émises par </w:t>
      </w:r>
      <w:r w:rsidR="00EA3DD6">
        <w:t>ce</w:t>
      </w:r>
      <w:r w:rsidR="00431BA6">
        <w:t xml:space="preserve"> rapport, </w:t>
      </w:r>
      <w:r w:rsidR="00EA3DD6">
        <w:t xml:space="preserve">d’autant plus que c’est ce rapport lui-même qui </w:t>
      </w:r>
      <w:r w:rsidR="007B56B4">
        <w:t xml:space="preserve">a </w:t>
      </w:r>
      <w:r w:rsidR="00EA3DD6">
        <w:t>recommand</w:t>
      </w:r>
      <w:r w:rsidR="007B56B4">
        <w:t>é</w:t>
      </w:r>
      <w:r w:rsidR="00EA3DD6">
        <w:t xml:space="preserve"> de créer un tribunal, de mettre fin à l’impunité, etc.</w:t>
      </w:r>
    </w:p>
    <w:p w:rsidR="00C577B3" w:rsidRDefault="00C577B3" w:rsidP="00C04D51">
      <w:pPr>
        <w:spacing w:after="0"/>
      </w:pPr>
    </w:p>
    <w:p w:rsidR="00C577B3" w:rsidRDefault="00DE4CA7" w:rsidP="00C04D51">
      <w:pPr>
        <w:spacing w:after="0"/>
      </w:pPr>
      <w:r w:rsidRPr="0021296D">
        <w:rPr>
          <w:b/>
        </w:rPr>
        <w:t>Ph.T.-</w:t>
      </w:r>
      <w:r>
        <w:t xml:space="preserve"> </w:t>
      </w:r>
      <w:r w:rsidR="00C577B3">
        <w:t>Je me souviens que ce rapport a été demandé au départ par les procureurs du TPIR qui ont chargé des professeurs d</w:t>
      </w:r>
      <w:r w:rsidR="00D66DE0">
        <w:t xml:space="preserve">’établir un décompte du </w:t>
      </w:r>
      <w:r w:rsidR="00C577B3">
        <w:t>nombre de morts</w:t>
      </w:r>
      <w:r w:rsidR="00D66DE0">
        <w:t xml:space="preserve"> et</w:t>
      </w:r>
      <w:r w:rsidR="009531BE">
        <w:t xml:space="preserve"> </w:t>
      </w:r>
      <w:r w:rsidR="00C577B3">
        <w:t>de fosses communes, etc.  Mais quand ils ont remis leur conclusion établissant que la majorité des victimes étaient des Hutu, les procureurs n’ont plus voulu parler à ces témoins !</w:t>
      </w:r>
    </w:p>
    <w:p w:rsidR="00330B6D" w:rsidRDefault="00330B6D" w:rsidP="00C04D51">
      <w:pPr>
        <w:spacing w:after="0"/>
      </w:pPr>
    </w:p>
    <w:p w:rsidR="00330B6D" w:rsidRDefault="00E0739E" w:rsidP="00C04D51">
      <w:pPr>
        <w:spacing w:after="0"/>
      </w:pPr>
      <w:r w:rsidRPr="00E0739E">
        <w:rPr>
          <w:b/>
        </w:rPr>
        <w:t>M.Y.</w:t>
      </w:r>
      <w:r>
        <w:rPr>
          <w:b/>
        </w:rPr>
        <w:t xml:space="preserve"> </w:t>
      </w:r>
      <w:r w:rsidR="00330B6D">
        <w:t>-Ah bon ! Je ne savais pas !</w:t>
      </w:r>
    </w:p>
    <w:p w:rsidR="00330B6D" w:rsidRDefault="00330B6D" w:rsidP="00C04D51">
      <w:pPr>
        <w:spacing w:after="0"/>
      </w:pPr>
    </w:p>
    <w:p w:rsidR="00330B6D" w:rsidRDefault="00DE4CA7" w:rsidP="00330B6D">
      <w:pPr>
        <w:spacing w:after="0"/>
      </w:pPr>
      <w:r w:rsidRPr="0021296D">
        <w:rPr>
          <w:b/>
        </w:rPr>
        <w:lastRenderedPageBreak/>
        <w:t>Ph.T.-</w:t>
      </w:r>
      <w:r>
        <w:t xml:space="preserve"> </w:t>
      </w:r>
      <w:r w:rsidR="00330B6D">
        <w:t>Je crois que c’était le professeur Davidson et un autre dans le même rapport ou dans un rapport parallèle</w:t>
      </w:r>
      <w:r w:rsidR="00E9656F">
        <w:t xml:space="preserve"> où ils se sont adressé</w:t>
      </w:r>
      <w:r w:rsidR="009531BE">
        <w:t>s</w:t>
      </w:r>
      <w:r w:rsidR="00E9656F">
        <w:t xml:space="preserve"> à des personnes objectives, je crois que c’étaient des anthropologues.</w:t>
      </w:r>
    </w:p>
    <w:p w:rsidR="00E9656F" w:rsidRDefault="00E9656F" w:rsidP="00330B6D">
      <w:pPr>
        <w:spacing w:after="0"/>
      </w:pPr>
    </w:p>
    <w:p w:rsidR="00E9656F" w:rsidRDefault="00E0739E" w:rsidP="00E9656F">
      <w:pPr>
        <w:spacing w:after="0"/>
      </w:pPr>
      <w:r w:rsidRPr="00E0739E">
        <w:rPr>
          <w:b/>
        </w:rPr>
        <w:t>M.Y.</w:t>
      </w:r>
      <w:r>
        <w:rPr>
          <w:b/>
        </w:rPr>
        <w:t xml:space="preserve"> </w:t>
      </w:r>
      <w:r w:rsidR="00E9656F">
        <w:t xml:space="preserve">-Je sais qu’il y a eu dans les années 1990 une enquête similaire menée également par un </w:t>
      </w:r>
      <w:r w:rsidR="00C870D1">
        <w:t>rapporteur</w:t>
      </w:r>
      <w:r w:rsidR="00E9656F">
        <w:t xml:space="preserve"> spécial de</w:t>
      </w:r>
      <w:r w:rsidR="00EA530D">
        <w:t xml:space="preserve"> l’ONU</w:t>
      </w:r>
      <w:r w:rsidR="00E9656F">
        <w:t>, Roberto Garreton.  Son équipe et lui ont essayé d’enquêter sur le sort des réfugiés rwandais au Congo en 1996-97 mais ils n’ont pas pu avoir accès à certaines zones de l’Est du Congo</w:t>
      </w:r>
      <w:r w:rsidR="009531BE">
        <w:t xml:space="preserve"> et pas non plus à </w:t>
      </w:r>
      <w:r w:rsidR="00E9656F">
        <w:t xml:space="preserve">l’Ouest </w:t>
      </w:r>
      <w:r w:rsidR="009531BE">
        <w:t xml:space="preserve">dans </w:t>
      </w:r>
      <w:r w:rsidR="00E9656F">
        <w:t xml:space="preserve">la région de Mbandaka et autres où il y avait eu beaucoup de massacres.  Ils ont publié un rapport mais je pense que ce n’était pas suffisant. Voilà pourquoi le rapport Mapping est si important, </w:t>
      </w:r>
      <w:r w:rsidR="007B7B10">
        <w:t xml:space="preserve">c’est la </w:t>
      </w:r>
      <w:r w:rsidR="00EA530D">
        <w:t>consolidation de</w:t>
      </w:r>
      <w:r w:rsidR="009531BE">
        <w:t>s</w:t>
      </w:r>
      <w:r w:rsidR="00EA530D">
        <w:t xml:space="preserve"> enquêtes menées par Garreton et d’autres personnes, auxquelles s’ajoutent des interviews d’autres témoins, ce qui en fait un rapport très complet.  L’ONU doit donc le prendre au sérieux mais malheureusement </w:t>
      </w:r>
      <w:r w:rsidR="009531BE">
        <w:t xml:space="preserve">elle est </w:t>
      </w:r>
      <w:r w:rsidR="00EA530D">
        <w:t>resté</w:t>
      </w:r>
      <w:r w:rsidR="009531BE">
        <w:t>e</w:t>
      </w:r>
      <w:r w:rsidR="00EA530D">
        <w:t xml:space="preserve"> muet</w:t>
      </w:r>
      <w:r w:rsidR="009531BE">
        <w:t>te</w:t>
      </w:r>
      <w:r w:rsidR="00EA530D">
        <w:t xml:space="preserve"> depuis 11 ans déjà.</w:t>
      </w:r>
    </w:p>
    <w:p w:rsidR="00C04D51" w:rsidRDefault="00C04D51" w:rsidP="004A5D88">
      <w:pPr>
        <w:spacing w:after="0"/>
      </w:pPr>
    </w:p>
    <w:p w:rsidR="003D4DDC" w:rsidRDefault="00DE4CA7" w:rsidP="007C5642">
      <w:pPr>
        <w:spacing w:after="0"/>
      </w:pPr>
      <w:r w:rsidRPr="0021296D">
        <w:rPr>
          <w:b/>
        </w:rPr>
        <w:t>Ph.T.-</w:t>
      </w:r>
      <w:r>
        <w:t xml:space="preserve"> </w:t>
      </w:r>
      <w:r w:rsidR="007C5642">
        <w:t>Le Dr Mukwege, prix Nobel de la paix en 2018,  a insisté sur l’importance de ce rapport</w:t>
      </w:r>
      <w:r w:rsidR="007D2306">
        <w:t>. C</w:t>
      </w:r>
      <w:r w:rsidR="007C5642">
        <w:t xml:space="preserve">ela lui a valu de sérieux ennuis de la part du gouvernement rwandais. C’est un homme très  courageux </w:t>
      </w:r>
      <w:r w:rsidR="00250D3F">
        <w:t xml:space="preserve">vu </w:t>
      </w:r>
      <w:r w:rsidR="007C5642">
        <w:t xml:space="preserve">qu’il travaille dans une zone où </w:t>
      </w:r>
      <w:r w:rsidR="00250D3F">
        <w:t xml:space="preserve">on sait que </w:t>
      </w:r>
      <w:r w:rsidR="007C5642">
        <w:t>des gens qui s</w:t>
      </w:r>
      <w:r w:rsidR="00250D3F">
        <w:t xml:space="preserve">e sont </w:t>
      </w:r>
      <w:r w:rsidR="007C5642">
        <w:t>oppos</w:t>
      </w:r>
      <w:r w:rsidR="00250D3F">
        <w:t>és</w:t>
      </w:r>
      <w:r w:rsidR="007C5642">
        <w:t xml:space="preserve"> au président du Rwanda </w:t>
      </w:r>
      <w:r w:rsidR="00250D3F">
        <w:t xml:space="preserve">ont </w:t>
      </w:r>
      <w:r w:rsidR="007C5642">
        <w:t>dispar</w:t>
      </w:r>
      <w:r w:rsidR="00250D3F">
        <w:t>u</w:t>
      </w:r>
      <w:r w:rsidR="007C5642">
        <w:t> !</w:t>
      </w:r>
    </w:p>
    <w:p w:rsidR="00250D3F" w:rsidRDefault="00250D3F" w:rsidP="007C5642">
      <w:pPr>
        <w:spacing w:after="0"/>
      </w:pPr>
    </w:p>
    <w:p w:rsidR="00250D3F" w:rsidRDefault="00E0739E" w:rsidP="00250D3F">
      <w:pPr>
        <w:spacing w:after="0"/>
      </w:pPr>
      <w:r w:rsidRPr="00E0739E">
        <w:rPr>
          <w:b/>
        </w:rPr>
        <w:t>M.Y.</w:t>
      </w:r>
      <w:r>
        <w:rPr>
          <w:b/>
        </w:rPr>
        <w:t xml:space="preserve"> </w:t>
      </w:r>
      <w:r w:rsidR="00250D3F">
        <w:t xml:space="preserve">-Oui, vraiment ! Rappelons que de nombreux activistes des droits humains, des avocats, des juristes, des journalistes etc. ont été tués, pas seulement dans l’Est du Congo mais aussi à Kinshasa et ailleurs. Si vous pensez à ce qui leur est arrivé, oui, ce que le Dr Mukwege fait est exceptionnel.  Parler de ce problème quand on fait partie de la diaspora congolaise ou rwandaise c’est une chose, en parler quand </w:t>
      </w:r>
      <w:r w:rsidR="009531BE">
        <w:t xml:space="preserve">on </w:t>
      </w:r>
      <w:r w:rsidR="005559B1">
        <w:t xml:space="preserve">se trouve </w:t>
      </w:r>
      <w:r w:rsidR="00250D3F">
        <w:t>à l’Est du Congo, c’est une autre chose, il faut un effort particulier et un courage exceptionnel.</w:t>
      </w:r>
    </w:p>
    <w:p w:rsidR="00250D3F" w:rsidRDefault="00250D3F" w:rsidP="00250D3F">
      <w:pPr>
        <w:spacing w:after="0"/>
      </w:pPr>
    </w:p>
    <w:p w:rsidR="00250D3F" w:rsidRDefault="00DE4CA7" w:rsidP="00250D3F">
      <w:pPr>
        <w:spacing w:after="0"/>
      </w:pPr>
      <w:r w:rsidRPr="0021296D">
        <w:rPr>
          <w:b/>
        </w:rPr>
        <w:t>Ph.T.-</w:t>
      </w:r>
      <w:r>
        <w:t xml:space="preserve"> </w:t>
      </w:r>
      <w:r w:rsidR="00250D3F">
        <w:t>Comme l</w:t>
      </w:r>
      <w:r w:rsidR="005559B1">
        <w:t xml:space="preserve">e courage de </w:t>
      </w:r>
      <w:r w:rsidR="00250D3F">
        <w:t>Victoire Ingabire</w:t>
      </w:r>
      <w:r w:rsidR="005559B1">
        <w:t>.</w:t>
      </w:r>
    </w:p>
    <w:p w:rsidR="005559B1" w:rsidRDefault="005559B1" w:rsidP="00250D3F">
      <w:pPr>
        <w:spacing w:after="0"/>
      </w:pPr>
    </w:p>
    <w:p w:rsidR="005559B1" w:rsidRDefault="00E0739E" w:rsidP="005559B1">
      <w:pPr>
        <w:spacing w:after="0"/>
      </w:pPr>
      <w:r w:rsidRPr="00E0739E">
        <w:rPr>
          <w:b/>
        </w:rPr>
        <w:t>M.Y.</w:t>
      </w:r>
      <w:r>
        <w:rPr>
          <w:b/>
        </w:rPr>
        <w:t xml:space="preserve"> </w:t>
      </w:r>
      <w:r w:rsidR="005559B1">
        <w:t>-Oui !</w:t>
      </w:r>
    </w:p>
    <w:p w:rsidR="005559B1" w:rsidRDefault="005559B1" w:rsidP="005559B1">
      <w:pPr>
        <w:spacing w:after="0"/>
      </w:pPr>
    </w:p>
    <w:p w:rsidR="005559B1" w:rsidRDefault="00DE4CA7" w:rsidP="005559B1">
      <w:pPr>
        <w:spacing w:after="0"/>
      </w:pPr>
      <w:r w:rsidRPr="0021296D">
        <w:rPr>
          <w:b/>
        </w:rPr>
        <w:t>Ph.T.-</w:t>
      </w:r>
      <w:r>
        <w:t xml:space="preserve"> </w:t>
      </w:r>
      <w:r w:rsidR="005559B1">
        <w:t xml:space="preserve">Permettez-moi de poser </w:t>
      </w:r>
      <w:r w:rsidR="00A66745">
        <w:t>encore quelques</w:t>
      </w:r>
      <w:r w:rsidR="005559B1">
        <w:t xml:space="preserve"> </w:t>
      </w:r>
      <w:r w:rsidR="00845A0E">
        <w:t xml:space="preserve">questions </w:t>
      </w:r>
      <w:r w:rsidR="005559B1">
        <w:t>sur l</w:t>
      </w:r>
      <w:r w:rsidR="00845A0E">
        <w:t>’histoire du</w:t>
      </w:r>
      <w:r w:rsidR="005559B1">
        <w:t xml:space="preserve"> génocide lui-même, quand il a eu lieu, qui sont les victimes, etc.</w:t>
      </w:r>
      <w:r w:rsidR="00A66745">
        <w:t xml:space="preserve">  </w:t>
      </w:r>
      <w:r w:rsidR="00845A0E">
        <w:t xml:space="preserve">Deux autres lauréates ont été honorées du prix Victoire Ingabire </w:t>
      </w:r>
      <w:r w:rsidR="009531BE">
        <w:t xml:space="preserve">avec </w:t>
      </w:r>
      <w:r w:rsidR="00845A0E">
        <w:t xml:space="preserve">vous à Bruxelles le 19 juin dernier :  il y avait une dame Tutsi dont la famille a été victime du génocide et une dame Hutu. J’aimerais confronter votre expérience à la mienne. Au cours de mes interviews auprès de témoins en tant qu’enquêteur, </w:t>
      </w:r>
      <w:r w:rsidR="00230BE6">
        <w:t xml:space="preserve">j’ai appris que pour les </w:t>
      </w:r>
      <w:r w:rsidR="00845A0E">
        <w:t>Rwandais les actes de violence et les assassinats ont commencé en 1990</w:t>
      </w:r>
      <w:r w:rsidR="00230BE6">
        <w:t xml:space="preserve">. Judi Rever documente cela très clairement dans son livre </w:t>
      </w:r>
      <w:r w:rsidR="00230BE6" w:rsidRPr="00230BE6">
        <w:rPr>
          <w:i/>
        </w:rPr>
        <w:t>In praise of Blood</w:t>
      </w:r>
      <w:r w:rsidR="00230BE6">
        <w:t xml:space="preserve">. Mais le TPIR ne s’est penché que sur l’année 1994, ce qui est une façon très arbitraire de traiter ce sujet. </w:t>
      </w:r>
      <w:r w:rsidR="007D2306">
        <w:t>En réalité</w:t>
      </w:r>
      <w:r w:rsidR="00230BE6">
        <w:t xml:space="preserve">, une grande partie de la population Hutu a été chassée des territoires du Nord en 1990 par l’armée du FPR.  Quelle fut votre constat au cours de vos </w:t>
      </w:r>
      <w:r w:rsidR="00230BE6">
        <w:lastRenderedPageBreak/>
        <w:t xml:space="preserve">interviews ?  Ils n’ont pas seulement été chassés, ils ont aussi été remplacés par des gens qui ont traversé la frontière avec leur bétail et se sont installés dans leurs maisons.  Pouvez-vous nous en dire plus sur </w:t>
      </w:r>
      <w:r w:rsidR="000B6E7E">
        <w:t>cette plage de temps 1990-1997</w:t>
      </w:r>
      <w:r w:rsidR="00EE234D">
        <w:t xml:space="preserve">, quelle est son importance </w:t>
      </w:r>
      <w:r w:rsidR="000B6E7E">
        <w:t>?</w:t>
      </w:r>
    </w:p>
    <w:p w:rsidR="00EE234D" w:rsidRDefault="00EE234D" w:rsidP="005559B1">
      <w:pPr>
        <w:spacing w:after="0"/>
      </w:pPr>
    </w:p>
    <w:p w:rsidR="00EE234D" w:rsidRDefault="00E0739E" w:rsidP="005559B1">
      <w:pPr>
        <w:spacing w:after="0"/>
      </w:pPr>
      <w:r w:rsidRPr="00E0739E">
        <w:rPr>
          <w:b/>
        </w:rPr>
        <w:t>M.Y.</w:t>
      </w:r>
      <w:r>
        <w:rPr>
          <w:b/>
        </w:rPr>
        <w:t xml:space="preserve"> </w:t>
      </w:r>
      <w:r w:rsidR="00EE234D">
        <w:t>-Oui, en 1990 il y a eu ce qu’on a appelé l’invasion du FPR.  Mais nous savons que le FPR était composé de réfugiés, principalement ceux qui étaient en Ouganda</w:t>
      </w:r>
      <w:r w:rsidR="00C421DC">
        <w:t>. C</w:t>
      </w:r>
      <w:r w:rsidR="00EE234D">
        <w:t xml:space="preserve">es réfugiés ont créé le FPR pour rentrer au Rwanda avec l’idée d’y prendre le pouvoir, par la force si nécessaire.  Donc ce qui s’est passé en 1990 n’était pas simplement une invasion, mais bien un rapatriement armé, non seulement pour rentrer chez </w:t>
      </w:r>
      <w:r w:rsidR="00C421DC">
        <w:t>eux</w:t>
      </w:r>
      <w:r w:rsidR="00EE234D">
        <w:t xml:space="preserve"> mais pour prendre le pouvoir.  Ils avaient ce plan dès le départ, </w:t>
      </w:r>
      <w:r w:rsidR="00C421DC">
        <w:t xml:space="preserve">ce qui </w:t>
      </w:r>
      <w:r w:rsidR="00EE234D">
        <w:t>est peu connu.  Quand on parle du génocide de 1994, on</w:t>
      </w:r>
      <w:r w:rsidR="000D78E9">
        <w:t xml:space="preserve"> pense</w:t>
      </w:r>
      <w:r w:rsidR="00EE234D">
        <w:t xml:space="preserve"> souvent que c’est à cause de conflits ethniques. </w:t>
      </w:r>
      <w:r w:rsidR="000D78E9">
        <w:t xml:space="preserve"> Mais ce n’est pas un simple conflit ethnique, mais un problème de rapatriement armé et de pouvoir légitime. Et je voudrais mettre en évidence le </w:t>
      </w:r>
      <w:r w:rsidR="00C870D1">
        <w:t>rôle</w:t>
      </w:r>
      <w:r w:rsidR="000D78E9">
        <w:t xml:space="preserve"> du gouvernement américain. En effet il y a eu en 1988 une grande conférence à Washington DC où était présent le directeur du Comité américain pour les Réfugiés (US Committee for Refugees), Roger Winter. </w:t>
      </w:r>
      <w:r w:rsidR="00C421DC">
        <w:t>Apparemment il a d</w:t>
      </w:r>
      <w:r w:rsidR="000D78E9">
        <w:t>it qu’il fallait un conflit armé pour que les réfugiés Tutsi puissent rentrer chez eux. Je ne sais pas si le gouvernement américain leur a réellement fourni des armes, mais il est clair qu’il a aidé militairement le gouvernement de l’Ouganda, ce dont le FPR a probablement bénéficié indirectement</w:t>
      </w:r>
      <w:r w:rsidR="00885F15">
        <w:t xml:space="preserve">.  C’est ainsi qu’ils </w:t>
      </w:r>
      <w:r w:rsidR="000D78E9">
        <w:t>ont été capables d’envahir le Rwanda et de se rapatrier par la force.</w:t>
      </w:r>
      <w:r w:rsidR="00AA35C5">
        <w:t xml:space="preserve">  Et en effet, quand ils ont envahi le </w:t>
      </w:r>
      <w:r w:rsidR="00295A13">
        <w:t>Rwanda en octobre 1990, ils ont expulsé des quantités de gens dans le Nord et ont occupé cette partie du pays.  C’était important pour eux d’organiser le rapatriement d’autres réfugiés Tutsi de l’Ouganda et d’ailleurs.  Voilà pourquoi le deux mouvements de  rapatriements, celui des réfugiés Tutsi en 1990-94 et celui réfugiés Hutu en 1996-97 sont très  politiques. Voilà pourquoi je parle de ces deux rapatriements dans mon livre.  C’est un peu compliqué mais c’est très important de voir les deux problèmes.</w:t>
      </w:r>
    </w:p>
    <w:p w:rsidR="00444FAC" w:rsidRDefault="00444FAC" w:rsidP="005559B1">
      <w:pPr>
        <w:spacing w:after="0"/>
      </w:pPr>
    </w:p>
    <w:p w:rsidR="00444FAC" w:rsidRDefault="007D2306" w:rsidP="005559B1">
      <w:pPr>
        <w:spacing w:after="0"/>
      </w:pPr>
      <w:r w:rsidRPr="0021296D">
        <w:rPr>
          <w:b/>
        </w:rPr>
        <w:t>Ph.T.</w:t>
      </w:r>
      <w:r>
        <w:t xml:space="preserve"> </w:t>
      </w:r>
      <w:r w:rsidR="00444FAC">
        <w:t>-Ce que vous dites souligne encore une fois ce que dit Judi Rever – qui a d’ailleurs elle aussi été honorée du prix Victoire Ingabire -, quand elle écrit qu</w:t>
      </w:r>
      <w:r>
        <w:t>e la version officielle de l’h</w:t>
      </w:r>
      <w:r w:rsidR="00444FAC">
        <w:t xml:space="preserve">istoire </w:t>
      </w:r>
      <w:r>
        <w:t>fait l</w:t>
      </w:r>
      <w:r w:rsidR="003D2C55">
        <w:t xml:space="preserve">’objet d’un </w:t>
      </w:r>
      <w:r w:rsidR="00444FAC">
        <w:t>contrôl</w:t>
      </w:r>
      <w:r w:rsidR="003D2C55">
        <w:t>e</w:t>
      </w:r>
      <w:r w:rsidR="00444FAC">
        <w:t xml:space="preserve"> politique.  Ce que vous décrivez est un fait objectif, et d’ailleurs Roger Winter </w:t>
      </w:r>
      <w:r w:rsidR="00FF4EE8">
        <w:t xml:space="preserve">a </w:t>
      </w:r>
      <w:r w:rsidR="00444FAC">
        <w:t xml:space="preserve">écrit lui-même </w:t>
      </w:r>
      <w:r w:rsidR="00FF4EE8">
        <w:t xml:space="preserve">sur </w:t>
      </w:r>
      <w:r w:rsidR="00444FAC">
        <w:t xml:space="preserve">son rôle </w:t>
      </w:r>
      <w:r w:rsidR="00FF4EE8">
        <w:t>à ce propos</w:t>
      </w:r>
      <w:r w:rsidR="00444FAC">
        <w:t xml:space="preserve">,  </w:t>
      </w:r>
      <w:r w:rsidR="003D2C55">
        <w:t xml:space="preserve">ce n’est pas un secret.  Mais du fait qu’il y a une version officielle, il est strictement interdit de </w:t>
      </w:r>
      <w:r>
        <w:t xml:space="preserve">dire </w:t>
      </w:r>
      <w:r w:rsidR="003D2C55">
        <w:t xml:space="preserve">ce </w:t>
      </w:r>
      <w:r w:rsidR="00FF4EE8">
        <w:t xml:space="preserve">que nous disons </w:t>
      </w:r>
      <w:r w:rsidR="003D2C55">
        <w:t>vous et moi.  Mais si nous ne disons rien, nous sommes</w:t>
      </w:r>
      <w:r w:rsidR="00811A98">
        <w:t xml:space="preserve"> vraiment</w:t>
      </w:r>
      <w:r w:rsidR="003D2C55">
        <w:t>, comme le dit Judi Rever, victimes d</w:t>
      </w:r>
      <w:r w:rsidR="00811A98">
        <w:t>u contrôle des faits</w:t>
      </w:r>
      <w:r w:rsidR="003D2C55">
        <w:t>.</w:t>
      </w:r>
    </w:p>
    <w:p w:rsidR="00B672C8" w:rsidRDefault="00B672C8" w:rsidP="005559B1">
      <w:pPr>
        <w:spacing w:after="0"/>
      </w:pPr>
    </w:p>
    <w:p w:rsidR="00B672C8" w:rsidRDefault="00E0739E" w:rsidP="005559B1">
      <w:pPr>
        <w:spacing w:after="0"/>
      </w:pPr>
      <w:r w:rsidRPr="00E0739E">
        <w:rPr>
          <w:b/>
        </w:rPr>
        <w:t>M.Y.</w:t>
      </w:r>
      <w:r>
        <w:rPr>
          <w:b/>
        </w:rPr>
        <w:t xml:space="preserve"> </w:t>
      </w:r>
      <w:r w:rsidR="00B672C8">
        <w:t xml:space="preserve">-Exactement, c’est pour cela que j’ai voulu revenir sur le </w:t>
      </w:r>
      <w:r w:rsidR="00C870D1">
        <w:t>disco</w:t>
      </w:r>
      <w:r w:rsidR="00FF4EE8">
        <w:t>urs</w:t>
      </w:r>
      <w:r w:rsidR="00B672C8">
        <w:t xml:space="preserve"> de Victoire. Il ne faut pas se borner à croire le discours officiel. Il faut écouter les autres discours qui sont oubliés ou écartés. Et nous devons nous demander pourquoi ils ont été écartés. Il doit y avoir un motif.</w:t>
      </w:r>
    </w:p>
    <w:p w:rsidR="00B672C8" w:rsidRDefault="00B672C8" w:rsidP="005559B1">
      <w:pPr>
        <w:spacing w:after="0"/>
      </w:pPr>
    </w:p>
    <w:p w:rsidR="00B672C8" w:rsidRDefault="00735A47" w:rsidP="005559B1">
      <w:pPr>
        <w:spacing w:after="0"/>
      </w:pPr>
      <w:r w:rsidRPr="0021296D">
        <w:rPr>
          <w:b/>
        </w:rPr>
        <w:lastRenderedPageBreak/>
        <w:t>Ph.T.-</w:t>
      </w:r>
      <w:r>
        <w:t xml:space="preserve"> </w:t>
      </w:r>
      <w:r w:rsidR="00B672C8">
        <w:t>En fait je n’ai pas rencontré beaucoup d’Africains qui croyaient à ces récits officiels</w:t>
      </w:r>
      <w:r w:rsidR="00F629BC">
        <w:t xml:space="preserve">. Ceux qui étaient en Tanzanie, par exemple, ont vu ce qui s’y passait. Ils n’étaient pas surpris par le type de Tribunal qu’ils ont </w:t>
      </w:r>
      <w:r>
        <w:t>observé</w:t>
      </w:r>
      <w:r w:rsidR="00F629BC">
        <w:t>.</w:t>
      </w:r>
    </w:p>
    <w:p w:rsidR="00737089" w:rsidRDefault="00737089" w:rsidP="005559B1">
      <w:pPr>
        <w:spacing w:after="0"/>
      </w:pPr>
    </w:p>
    <w:p w:rsidR="00CF3CEE" w:rsidRDefault="00CF3CEE" w:rsidP="005559B1">
      <w:pPr>
        <w:spacing w:after="0"/>
      </w:pPr>
      <w:r>
        <w:t xml:space="preserve">Je voudrais revenir sur la question des réfugiés </w:t>
      </w:r>
      <w:r w:rsidR="00737089">
        <w:t xml:space="preserve">qui ont été </w:t>
      </w:r>
      <w:r>
        <w:t xml:space="preserve">expulsés quand le FPR est entré dans le pays. C’est une autre partie de la destruction du pays.  Parce qu’ils étaient considérés comme des déplacés internes, ces réfugiés n’ont pas pu bénéficier d’une assistance internationale, aucun camp du HCR ne pouvait être </w:t>
      </w:r>
      <w:r w:rsidR="00737089">
        <w:t xml:space="preserve">mis sur pied </w:t>
      </w:r>
      <w:r>
        <w:t xml:space="preserve">pour eux, le Rwanda était responsable de tout. L’armée qui a attaqué n’a assumé aucune responsabilité, au contraire elle a renvoyé </w:t>
      </w:r>
      <w:r w:rsidR="00737089">
        <w:t xml:space="preserve">la charge de </w:t>
      </w:r>
      <w:r>
        <w:t xml:space="preserve">ces réfugiés </w:t>
      </w:r>
      <w:r w:rsidR="00737089">
        <w:t xml:space="preserve">sur le dos </w:t>
      </w:r>
      <w:r>
        <w:t>d’un gouvernement déjà pauvre.</w:t>
      </w:r>
    </w:p>
    <w:p w:rsidR="00400CC7" w:rsidRDefault="00400CC7" w:rsidP="005559B1">
      <w:pPr>
        <w:spacing w:after="0"/>
      </w:pPr>
    </w:p>
    <w:p w:rsidR="00400CC7" w:rsidRDefault="00E0739E" w:rsidP="005559B1">
      <w:pPr>
        <w:spacing w:after="0"/>
      </w:pPr>
      <w:r w:rsidRPr="00E0739E">
        <w:rPr>
          <w:b/>
        </w:rPr>
        <w:t>M.Y.</w:t>
      </w:r>
      <w:r>
        <w:rPr>
          <w:b/>
        </w:rPr>
        <w:t xml:space="preserve"> </w:t>
      </w:r>
      <w:r w:rsidR="00400CC7">
        <w:t>-Sauf erreur</w:t>
      </w:r>
      <w:r w:rsidR="00737089">
        <w:t xml:space="preserve"> de ma part</w:t>
      </w:r>
      <w:r w:rsidR="00400CC7">
        <w:t xml:space="preserve">, </w:t>
      </w:r>
      <w:r w:rsidR="00312E09">
        <w:t xml:space="preserve">MSF était une des rares organisations présentes dans les camps. Le HCR n’y était pas. Au début des années 1990 en particulier le HCR ne s’occupait pas de déplacés internes, il assistait et protégeait uniquement ceux qui avaient traversé la frontière. </w:t>
      </w:r>
      <w:r w:rsidR="00AF7CED">
        <w:t>On sait peu de choses sur ce qui est arrivé à ces déplacés internes.  Il y a très  peu de documentation. J’ai essayé d’en trouver mais c’est vraiment difficile.</w:t>
      </w:r>
    </w:p>
    <w:p w:rsidR="00AF7CED" w:rsidRDefault="00AF7CED" w:rsidP="005559B1">
      <w:pPr>
        <w:spacing w:after="0"/>
      </w:pPr>
    </w:p>
    <w:p w:rsidR="00AF7CED" w:rsidRDefault="00735A47" w:rsidP="005559B1">
      <w:pPr>
        <w:spacing w:after="0"/>
      </w:pPr>
      <w:r w:rsidRPr="0021296D">
        <w:rPr>
          <w:b/>
        </w:rPr>
        <w:t>Ph.T.</w:t>
      </w:r>
      <w:r>
        <w:t xml:space="preserve"> </w:t>
      </w:r>
      <w:r w:rsidR="00AF7CED">
        <w:t>-Cette situation a contribué largement à la violence.  Ces familles avaient perdu</w:t>
      </w:r>
      <w:r w:rsidR="00DC17BD">
        <w:t xml:space="preserve"> leurs maisons, leurs fermes et, au même moment, </w:t>
      </w:r>
      <w:r w:rsidR="00AF7CED">
        <w:t xml:space="preserve">le pays était attaqué par une armée qui ne les aimait pas. </w:t>
      </w:r>
      <w:r w:rsidR="00D7171A">
        <w:t>En gros l</w:t>
      </w:r>
      <w:r w:rsidR="00AF7CED">
        <w:t>e pays était en train de tomber en ruines, de se désintégrer</w:t>
      </w:r>
      <w:r w:rsidR="00D7171A">
        <w:t>.  Tous ces gens devaient se débrouiller seuls. C’était un processus</w:t>
      </w:r>
      <w:r w:rsidR="00DC17BD">
        <w:t xml:space="preserve"> horrible</w:t>
      </w:r>
      <w:r w:rsidR="00D7171A">
        <w:t>.</w:t>
      </w:r>
    </w:p>
    <w:p w:rsidR="006A0FD1" w:rsidRDefault="006A0FD1" w:rsidP="005559B1">
      <w:pPr>
        <w:spacing w:after="0"/>
      </w:pPr>
    </w:p>
    <w:p w:rsidR="00D7171A" w:rsidRDefault="00D7171A" w:rsidP="005559B1">
      <w:pPr>
        <w:spacing w:after="0"/>
      </w:pPr>
      <w:r>
        <w:t>J’apprécie beaucoup que dans votre discours – j’espère qu’il sera lu</w:t>
      </w:r>
      <w:r w:rsidR="00DC17BD">
        <w:t xml:space="preserve"> </w:t>
      </w:r>
      <w:r>
        <w:t>- vous insiste</w:t>
      </w:r>
      <w:r w:rsidR="00DC17BD">
        <w:t>z</w:t>
      </w:r>
      <w:r>
        <w:t xml:space="preserve"> sur les différents éléments à comprendre </w:t>
      </w:r>
      <w:r w:rsidR="006A0FD1">
        <w:t xml:space="preserve">quand on place </w:t>
      </w:r>
      <w:r>
        <w:t>le génocide d</w:t>
      </w:r>
      <w:r w:rsidR="006A0FD1">
        <w:t>ans</w:t>
      </w:r>
      <w:r>
        <w:t xml:space="preserve"> le contexte plus large de ce qui s’est passé de 1990 à 1997.  Et merci beaucoup d’avoir mentionné le rôle du Dr Harrell-Bond. Ce détail est extrêmement important, cette dame était manifestemen</w:t>
      </w:r>
      <w:r w:rsidR="004C0A45">
        <w:t xml:space="preserve">t très informée pour s’opposer à </w:t>
      </w:r>
      <w:r>
        <w:t>la clause de cessation qu</w:t>
      </w:r>
      <w:r w:rsidR="00DC17BD">
        <w:t xml:space="preserve">e l’on peut </w:t>
      </w:r>
      <w:r w:rsidR="00C870D1">
        <w:t>qualifier</w:t>
      </w:r>
      <w:r w:rsidR="00DC17BD">
        <w:t xml:space="preserve"> de honteuse</w:t>
      </w:r>
      <w:r>
        <w:t>.</w:t>
      </w:r>
    </w:p>
    <w:p w:rsidR="004C0A45" w:rsidRDefault="004C0A45" w:rsidP="005559B1">
      <w:pPr>
        <w:spacing w:after="0"/>
      </w:pPr>
    </w:p>
    <w:p w:rsidR="00F629BC" w:rsidRDefault="00E0739E" w:rsidP="005559B1">
      <w:pPr>
        <w:spacing w:after="0"/>
      </w:pPr>
      <w:r w:rsidRPr="00E0739E">
        <w:rPr>
          <w:b/>
        </w:rPr>
        <w:t>M.Y.</w:t>
      </w:r>
      <w:r>
        <w:rPr>
          <w:b/>
        </w:rPr>
        <w:t xml:space="preserve"> </w:t>
      </w:r>
      <w:r w:rsidR="004C0A45">
        <w:t xml:space="preserve">-En effet, comme je l’ai dit, son organisation et elle-même étaient les seules à s’opposer à cette clause. J’ai entendu dire – mais je ne sais pas avec quelle efficacité - que certains membres du personnel  du HCR s’y sont également opposés, mais la décision est venue de plus haut, peut-être de l’extérieur de l’organisation, probablement des </w:t>
      </w:r>
      <w:r w:rsidR="006A0FD1">
        <w:t>Etats-Unis</w:t>
      </w:r>
      <w:r w:rsidR="004C0A45">
        <w:t xml:space="preserve"> j’imagine.</w:t>
      </w:r>
      <w:r w:rsidR="0030717F">
        <w:t xml:space="preserve"> Ils n’avaient donc pas d’autre choix que d’accepter. J’en ai parlé avec d’anciens collègues du HCR et certains m’ont confirmé qu’effectivement ils n’étaient pas contents, ils n’étaient pas convaincus, qu’ils avaient été frustrés, qu</w:t>
      </w:r>
      <w:r w:rsidR="006A0FD1">
        <w:t>e ce n’était pas satisfaisant</w:t>
      </w:r>
      <w:r w:rsidR="00033CD1">
        <w:t xml:space="preserve">.  </w:t>
      </w:r>
      <w:r w:rsidR="00760492">
        <w:t>Mais</w:t>
      </w:r>
      <w:r w:rsidR="00033CD1">
        <w:t xml:space="preserve"> il n’y avait pas d’alternative.  En tant que personnel</w:t>
      </w:r>
      <w:r w:rsidR="00760492">
        <w:t>s</w:t>
      </w:r>
      <w:r w:rsidR="00033CD1">
        <w:t xml:space="preserve"> interne</w:t>
      </w:r>
      <w:r w:rsidR="00760492">
        <w:t>s</w:t>
      </w:r>
      <w:r w:rsidR="00033CD1">
        <w:t>, ils ne pouvaient pas élever la voix.  Voilà pourquoi le rôle d’organismes extérieurs est très important.  Barbara et son équipe furent les seuls à se faire entendre</w:t>
      </w:r>
      <w:r w:rsidR="00F12893">
        <w:t>. Bien que son organisation soit petite comparée à d’autres comme HRW ou Amnesty International, son influence a été très grande et nous devons nous en souvenir.</w:t>
      </w:r>
    </w:p>
    <w:p w:rsidR="008035A6" w:rsidRDefault="008035A6" w:rsidP="005559B1">
      <w:pPr>
        <w:spacing w:after="0"/>
      </w:pPr>
    </w:p>
    <w:p w:rsidR="008035A6" w:rsidRDefault="00DC17BD" w:rsidP="005559B1">
      <w:pPr>
        <w:spacing w:after="0"/>
      </w:pPr>
      <w:r w:rsidRPr="0021296D">
        <w:rPr>
          <w:b/>
        </w:rPr>
        <w:lastRenderedPageBreak/>
        <w:t>Ph.T.</w:t>
      </w:r>
      <w:r>
        <w:t xml:space="preserve"> </w:t>
      </w:r>
      <w:r w:rsidR="008035A6">
        <w:t>-</w:t>
      </w:r>
      <w:r>
        <w:t>S</w:t>
      </w:r>
      <w:r w:rsidR="008035A6">
        <w:t xml:space="preserve">es collègues en sont très fiers. </w:t>
      </w:r>
      <w:r>
        <w:t>Son</w:t>
      </w:r>
      <w:r w:rsidR="008035A6">
        <w:t xml:space="preserve"> attitude sera remarquée quand toute cette histoire sera revue </w:t>
      </w:r>
      <w:r w:rsidR="0041692D">
        <w:t xml:space="preserve">de manière plus mesurée,  </w:t>
      </w:r>
      <w:r w:rsidR="008035A6">
        <w:t>à l’abri de la propagande officielle.</w:t>
      </w:r>
    </w:p>
    <w:p w:rsidR="00A447B5" w:rsidRDefault="00A447B5" w:rsidP="005559B1">
      <w:pPr>
        <w:spacing w:after="0"/>
      </w:pPr>
    </w:p>
    <w:p w:rsidR="00A447B5" w:rsidRDefault="00A447B5" w:rsidP="005559B1">
      <w:pPr>
        <w:spacing w:after="0"/>
      </w:pPr>
      <w:r>
        <w:t>Professeur Masako Yonekawa, nous sommes très heureux d’avoir pu nous entretenir avec vous.  Vous méritez vraiment le prix Victoire Ingabire.  Vous avez réalisé un travail remarquable.  Mais il y a encore beaucoup à dire sur ce sujet et j’espère que  l’avenir nous réservera des changements. Nous dev</w:t>
      </w:r>
      <w:r w:rsidR="00DC17BD">
        <w:t>r</w:t>
      </w:r>
      <w:r>
        <w:t xml:space="preserve">ons reparler de tout cela. </w:t>
      </w:r>
    </w:p>
    <w:p w:rsidR="00A447B5" w:rsidRDefault="00A447B5" w:rsidP="005559B1">
      <w:pPr>
        <w:spacing w:after="0"/>
      </w:pPr>
    </w:p>
    <w:p w:rsidR="00A447B5" w:rsidRDefault="00E0739E" w:rsidP="005559B1">
      <w:pPr>
        <w:spacing w:after="0"/>
      </w:pPr>
      <w:r w:rsidRPr="00E0739E">
        <w:rPr>
          <w:b/>
        </w:rPr>
        <w:t>M.Y.</w:t>
      </w:r>
      <w:r>
        <w:rPr>
          <w:b/>
        </w:rPr>
        <w:t xml:space="preserve"> </w:t>
      </w:r>
      <w:r w:rsidR="00A447B5">
        <w:t xml:space="preserve">-Tout à fait.  Je voudrais juste vous rappeler que le nombre de réfugiés, de personnes qui sont forcées de se déplacer, augmente chaque année. Selon le HCR il y a actuellement </w:t>
      </w:r>
      <w:r w:rsidR="00A447B5" w:rsidRPr="007855E5">
        <w:t>82</w:t>
      </w:r>
      <w:r w:rsidR="00A447B5">
        <w:t xml:space="preserve"> millions de </w:t>
      </w:r>
      <w:r w:rsidR="007855E5">
        <w:t xml:space="preserve">personnes déplacées de force </w:t>
      </w:r>
      <w:r w:rsidR="00A447B5">
        <w:t>dans le monde</w:t>
      </w:r>
      <w:r w:rsidR="00AE643B">
        <w:t>.  Le Congo produit un grand nombre d</w:t>
      </w:r>
      <w:r w:rsidR="007855E5">
        <w:t>’entre eux</w:t>
      </w:r>
      <w:r w:rsidR="00AE643B">
        <w:t>.  Oui</w:t>
      </w:r>
      <w:r w:rsidR="007855E5">
        <w:t xml:space="preserve">, </w:t>
      </w:r>
      <w:r w:rsidR="00AE643B">
        <w:t>nous devons reparler de ce</w:t>
      </w:r>
      <w:r w:rsidR="007855E5">
        <w:t>tte situation</w:t>
      </w:r>
      <w:r w:rsidR="00AE643B">
        <w:t>.</w:t>
      </w:r>
    </w:p>
    <w:p w:rsidR="00AE643B" w:rsidRDefault="00AE643B" w:rsidP="005559B1">
      <w:pPr>
        <w:spacing w:after="0"/>
      </w:pPr>
    </w:p>
    <w:p w:rsidR="00AE643B" w:rsidRDefault="00DC17BD" w:rsidP="00AE643B">
      <w:pPr>
        <w:spacing w:after="0"/>
      </w:pPr>
      <w:r w:rsidRPr="0021296D">
        <w:rPr>
          <w:b/>
        </w:rPr>
        <w:t>Ph.T.</w:t>
      </w:r>
      <w:r>
        <w:t xml:space="preserve"> </w:t>
      </w:r>
      <w:r w:rsidR="00AE643B">
        <w:t xml:space="preserve">-Oui, et je rappelle que l’auditeur peut consulter votre site </w:t>
      </w:r>
      <w:r w:rsidR="00AE643B" w:rsidRPr="00DC17BD">
        <w:rPr>
          <w:u w:val="single"/>
        </w:rPr>
        <w:t>rita-congo.org</w:t>
      </w:r>
      <w:r w:rsidR="00AE643B">
        <w:t>.  Vous rappelez qu’il y a 82 millions de personnes déplacées</w:t>
      </w:r>
      <w:r w:rsidR="007855E5">
        <w:t xml:space="preserve"> mais</w:t>
      </w:r>
      <w:r w:rsidR="00AE643B">
        <w:t xml:space="preserve"> le G7 n’en parle pas !</w:t>
      </w:r>
    </w:p>
    <w:p w:rsidR="00AE643B" w:rsidRDefault="00AE643B" w:rsidP="00AE643B">
      <w:pPr>
        <w:spacing w:after="0"/>
      </w:pPr>
    </w:p>
    <w:p w:rsidR="00AE643B" w:rsidRDefault="00E0739E" w:rsidP="00AE643B">
      <w:pPr>
        <w:spacing w:after="0"/>
      </w:pPr>
      <w:r w:rsidRPr="00E0739E">
        <w:rPr>
          <w:b/>
        </w:rPr>
        <w:t>M.Y.</w:t>
      </w:r>
      <w:r>
        <w:rPr>
          <w:b/>
        </w:rPr>
        <w:t xml:space="preserve"> </w:t>
      </w:r>
      <w:r w:rsidR="00AE643B">
        <w:t>-Non, pas du tout, pas du tout !</w:t>
      </w:r>
    </w:p>
    <w:p w:rsidR="00AE643B" w:rsidRDefault="00AE643B" w:rsidP="00AE643B">
      <w:pPr>
        <w:spacing w:after="0"/>
      </w:pPr>
    </w:p>
    <w:p w:rsidR="00AE643B" w:rsidRDefault="00DC17BD" w:rsidP="00AE643B">
      <w:pPr>
        <w:spacing w:after="0"/>
      </w:pPr>
      <w:r w:rsidRPr="0021296D">
        <w:rPr>
          <w:b/>
        </w:rPr>
        <w:t>Ph.T.</w:t>
      </w:r>
      <w:r>
        <w:t xml:space="preserve"> </w:t>
      </w:r>
      <w:r w:rsidR="00AE643B">
        <w:t>-C’était un plaisir de vous avoir à l’antenne, encore un tout grand merci !</w:t>
      </w:r>
    </w:p>
    <w:p w:rsidR="007C5642" w:rsidRDefault="007C5642" w:rsidP="007C5642">
      <w:pPr>
        <w:spacing w:after="0"/>
      </w:pPr>
    </w:p>
    <w:p w:rsidR="007C5642" w:rsidRDefault="007C5642" w:rsidP="007C5642">
      <w:pPr>
        <w:spacing w:after="0"/>
      </w:pPr>
    </w:p>
    <w:p w:rsidR="004A482E" w:rsidRDefault="004A482E"/>
    <w:sectPr w:rsidR="004A482E" w:rsidSect="003C512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C2156"/>
    <w:multiLevelType w:val="hybridMultilevel"/>
    <w:tmpl w:val="EF54075A"/>
    <w:lvl w:ilvl="0" w:tplc="4676711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D910523"/>
    <w:multiLevelType w:val="hybridMultilevel"/>
    <w:tmpl w:val="8DDA6192"/>
    <w:lvl w:ilvl="0" w:tplc="2386295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C292DF0"/>
    <w:multiLevelType w:val="hybridMultilevel"/>
    <w:tmpl w:val="7B9EED0C"/>
    <w:lvl w:ilvl="0" w:tplc="52BC82E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6F543EE8"/>
    <w:multiLevelType w:val="hybridMultilevel"/>
    <w:tmpl w:val="2C04E3B0"/>
    <w:lvl w:ilvl="0" w:tplc="8D8CCA8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defaultTabStop w:val="708"/>
  <w:hyphenationZone w:val="425"/>
  <w:characterSpacingControl w:val="doNotCompress"/>
  <w:compat/>
  <w:rsids>
    <w:rsidRoot w:val="00905A26"/>
    <w:rsid w:val="0000362E"/>
    <w:rsid w:val="00033CD1"/>
    <w:rsid w:val="00064EB6"/>
    <w:rsid w:val="000B6E7E"/>
    <w:rsid w:val="000C223B"/>
    <w:rsid w:val="000D78E9"/>
    <w:rsid w:val="000E0A5F"/>
    <w:rsid w:val="000E0E83"/>
    <w:rsid w:val="000F4488"/>
    <w:rsid w:val="000F49CB"/>
    <w:rsid w:val="00120474"/>
    <w:rsid w:val="0015421F"/>
    <w:rsid w:val="0017585F"/>
    <w:rsid w:val="001934C8"/>
    <w:rsid w:val="001F20F6"/>
    <w:rsid w:val="00206751"/>
    <w:rsid w:val="0021296D"/>
    <w:rsid w:val="0022197E"/>
    <w:rsid w:val="00230BE6"/>
    <w:rsid w:val="00243603"/>
    <w:rsid w:val="00250D3F"/>
    <w:rsid w:val="00251ADB"/>
    <w:rsid w:val="00295A13"/>
    <w:rsid w:val="0030717F"/>
    <w:rsid w:val="00312E09"/>
    <w:rsid w:val="00330B6D"/>
    <w:rsid w:val="00364548"/>
    <w:rsid w:val="003827E0"/>
    <w:rsid w:val="003C5124"/>
    <w:rsid w:val="003D2C55"/>
    <w:rsid w:val="003D4DDC"/>
    <w:rsid w:val="003E45C8"/>
    <w:rsid w:val="00400CC7"/>
    <w:rsid w:val="0041692D"/>
    <w:rsid w:val="00431BA6"/>
    <w:rsid w:val="004323B7"/>
    <w:rsid w:val="00433BF2"/>
    <w:rsid w:val="00444FAC"/>
    <w:rsid w:val="00463E82"/>
    <w:rsid w:val="004A482E"/>
    <w:rsid w:val="004A5D88"/>
    <w:rsid w:val="004C0A45"/>
    <w:rsid w:val="004D4795"/>
    <w:rsid w:val="004F0641"/>
    <w:rsid w:val="004F45D1"/>
    <w:rsid w:val="00524A58"/>
    <w:rsid w:val="005473E0"/>
    <w:rsid w:val="00550AEC"/>
    <w:rsid w:val="005559B1"/>
    <w:rsid w:val="00576543"/>
    <w:rsid w:val="00583A5B"/>
    <w:rsid w:val="005A22E6"/>
    <w:rsid w:val="005B5195"/>
    <w:rsid w:val="005C2FB5"/>
    <w:rsid w:val="005F474B"/>
    <w:rsid w:val="00630B47"/>
    <w:rsid w:val="0064472F"/>
    <w:rsid w:val="006462E7"/>
    <w:rsid w:val="006511AD"/>
    <w:rsid w:val="006835C7"/>
    <w:rsid w:val="006A0FD1"/>
    <w:rsid w:val="00730352"/>
    <w:rsid w:val="00735A47"/>
    <w:rsid w:val="00737089"/>
    <w:rsid w:val="00760492"/>
    <w:rsid w:val="007855E5"/>
    <w:rsid w:val="007B56B4"/>
    <w:rsid w:val="007B7B10"/>
    <w:rsid w:val="007C5642"/>
    <w:rsid w:val="007D2306"/>
    <w:rsid w:val="008035A6"/>
    <w:rsid w:val="00807E1F"/>
    <w:rsid w:val="008113DD"/>
    <w:rsid w:val="00811A98"/>
    <w:rsid w:val="00820858"/>
    <w:rsid w:val="00845A0E"/>
    <w:rsid w:val="008740D8"/>
    <w:rsid w:val="00883A33"/>
    <w:rsid w:val="00885F15"/>
    <w:rsid w:val="00895A4D"/>
    <w:rsid w:val="008C247C"/>
    <w:rsid w:val="008C60CE"/>
    <w:rsid w:val="008E5131"/>
    <w:rsid w:val="008F6468"/>
    <w:rsid w:val="00905A26"/>
    <w:rsid w:val="0091103C"/>
    <w:rsid w:val="00920A7C"/>
    <w:rsid w:val="00946080"/>
    <w:rsid w:val="009531BE"/>
    <w:rsid w:val="00954163"/>
    <w:rsid w:val="00980D95"/>
    <w:rsid w:val="009B57B6"/>
    <w:rsid w:val="009F1DCA"/>
    <w:rsid w:val="009F2AA4"/>
    <w:rsid w:val="00A03F0C"/>
    <w:rsid w:val="00A447B5"/>
    <w:rsid w:val="00A574D6"/>
    <w:rsid w:val="00A62504"/>
    <w:rsid w:val="00A66745"/>
    <w:rsid w:val="00AA35C5"/>
    <w:rsid w:val="00AC3D00"/>
    <w:rsid w:val="00AE643B"/>
    <w:rsid w:val="00AF7CED"/>
    <w:rsid w:val="00B06035"/>
    <w:rsid w:val="00B45467"/>
    <w:rsid w:val="00B65277"/>
    <w:rsid w:val="00B672C8"/>
    <w:rsid w:val="00B87305"/>
    <w:rsid w:val="00BE7CED"/>
    <w:rsid w:val="00BF7774"/>
    <w:rsid w:val="00C04D51"/>
    <w:rsid w:val="00C334B2"/>
    <w:rsid w:val="00C421DC"/>
    <w:rsid w:val="00C577B3"/>
    <w:rsid w:val="00C870D1"/>
    <w:rsid w:val="00C93B2B"/>
    <w:rsid w:val="00CF3AF0"/>
    <w:rsid w:val="00CF3CEE"/>
    <w:rsid w:val="00D27F22"/>
    <w:rsid w:val="00D3317F"/>
    <w:rsid w:val="00D50888"/>
    <w:rsid w:val="00D66DE0"/>
    <w:rsid w:val="00D7171A"/>
    <w:rsid w:val="00DB2B6E"/>
    <w:rsid w:val="00DB6676"/>
    <w:rsid w:val="00DB7EE0"/>
    <w:rsid w:val="00DC17BD"/>
    <w:rsid w:val="00DC3F4C"/>
    <w:rsid w:val="00DE4CA7"/>
    <w:rsid w:val="00E0739E"/>
    <w:rsid w:val="00E1351F"/>
    <w:rsid w:val="00E40C9A"/>
    <w:rsid w:val="00E923DD"/>
    <w:rsid w:val="00E9656F"/>
    <w:rsid w:val="00EA3DD6"/>
    <w:rsid w:val="00EA530D"/>
    <w:rsid w:val="00EB75B1"/>
    <w:rsid w:val="00EE234D"/>
    <w:rsid w:val="00EE566E"/>
    <w:rsid w:val="00EF3728"/>
    <w:rsid w:val="00F12893"/>
    <w:rsid w:val="00F22E8C"/>
    <w:rsid w:val="00F629BC"/>
    <w:rsid w:val="00FA60CE"/>
    <w:rsid w:val="00FF4EE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12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05A2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622</TotalTime>
  <Pages>10</Pages>
  <Words>4321</Words>
  <Characters>23770</Characters>
  <Application>Microsoft Office Word</Application>
  <DocSecurity>0</DocSecurity>
  <Lines>198</Lines>
  <Paragraphs>56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dc:creator>
  <cp:lastModifiedBy>PRO</cp:lastModifiedBy>
  <cp:revision>87</cp:revision>
  <dcterms:created xsi:type="dcterms:W3CDTF">2021-07-31T09:18:00Z</dcterms:created>
  <dcterms:modified xsi:type="dcterms:W3CDTF">2021-08-04T12:07:00Z</dcterms:modified>
</cp:coreProperties>
</file>